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BFABB" w14:textId="5ACA451B" w:rsidR="00000000" w:rsidRPr="00E500A3" w:rsidRDefault="00A57A6A" w:rsidP="00A57A6A">
      <w:pPr>
        <w:bidi/>
        <w:jc w:val="center"/>
        <w:rPr>
          <w:rFonts w:cs="B Nazanin"/>
          <w:b/>
          <w:bCs/>
          <w:sz w:val="36"/>
          <w:szCs w:val="36"/>
          <w:rtl/>
        </w:rPr>
      </w:pPr>
      <w:r w:rsidRPr="00E500A3">
        <w:rPr>
          <w:rFonts w:cs="B Nazanin"/>
          <w:b/>
          <w:bCs/>
          <w:sz w:val="36"/>
          <w:szCs w:val="36"/>
          <w:rtl/>
        </w:rPr>
        <w:t>پرسشنامه تحل</w:t>
      </w:r>
      <w:r w:rsidRPr="00E500A3">
        <w:rPr>
          <w:rFonts w:cs="B Nazanin" w:hint="cs"/>
          <w:b/>
          <w:bCs/>
          <w:sz w:val="36"/>
          <w:szCs w:val="36"/>
          <w:rtl/>
        </w:rPr>
        <w:t>ی</w:t>
      </w:r>
      <w:r w:rsidRPr="00E500A3">
        <w:rPr>
          <w:rFonts w:cs="B Nazanin" w:hint="eastAsia"/>
          <w:b/>
          <w:bCs/>
          <w:sz w:val="36"/>
          <w:szCs w:val="36"/>
          <w:rtl/>
        </w:rPr>
        <w:t>ل</w:t>
      </w:r>
      <w:r w:rsidRPr="00E500A3">
        <w:rPr>
          <w:rFonts w:cs="B Nazanin"/>
          <w:b/>
          <w:bCs/>
          <w:sz w:val="36"/>
          <w:szCs w:val="36"/>
          <w:rtl/>
        </w:rPr>
        <w:t xml:space="preserve"> رفتگ</w:t>
      </w:r>
      <w:r w:rsidRPr="00E500A3">
        <w:rPr>
          <w:rFonts w:cs="B Nazanin" w:hint="cs"/>
          <w:b/>
          <w:bCs/>
          <w:sz w:val="36"/>
          <w:szCs w:val="36"/>
          <w:rtl/>
        </w:rPr>
        <w:t>ی</w:t>
      </w:r>
      <w:r w:rsidRPr="00E500A3">
        <w:rPr>
          <w:rFonts w:cs="B Nazanin"/>
          <w:b/>
          <w:bCs/>
          <w:sz w:val="36"/>
          <w:szCs w:val="36"/>
          <w:rtl/>
        </w:rPr>
        <w:t xml:space="preserve"> ورزشکاران راد</w:t>
      </w:r>
      <w:r w:rsidRPr="00E500A3">
        <w:rPr>
          <w:rFonts w:cs="B Nazanin" w:hint="cs"/>
          <w:b/>
          <w:bCs/>
          <w:sz w:val="36"/>
          <w:szCs w:val="36"/>
          <w:rtl/>
        </w:rPr>
        <w:t>ی</w:t>
      </w:r>
      <w:r w:rsidRPr="00E500A3">
        <w:rPr>
          <w:rFonts w:cs="B Nazanin" w:hint="eastAsia"/>
          <w:b/>
          <w:bCs/>
          <w:sz w:val="36"/>
          <w:szCs w:val="36"/>
          <w:rtl/>
        </w:rPr>
        <w:t>ک</w:t>
      </w:r>
      <w:r w:rsidRPr="00E500A3">
        <w:rPr>
          <w:rFonts w:cs="B Nazanin"/>
          <w:b/>
          <w:bCs/>
          <w:sz w:val="36"/>
          <w:szCs w:val="36"/>
          <w:rtl/>
        </w:rPr>
        <w:t xml:space="preserve"> و اسم</w:t>
      </w:r>
      <w:r w:rsidRPr="00E500A3">
        <w:rPr>
          <w:rFonts w:cs="B Nazanin" w:hint="cs"/>
          <w:b/>
          <w:bCs/>
          <w:sz w:val="36"/>
          <w:szCs w:val="36"/>
          <w:rtl/>
        </w:rPr>
        <w:t>ی</w:t>
      </w:r>
      <w:r w:rsidRPr="00E500A3">
        <w:rPr>
          <w:rFonts w:cs="B Nazanin" w:hint="eastAsia"/>
          <w:b/>
          <w:bCs/>
          <w:sz w:val="36"/>
          <w:szCs w:val="36"/>
          <w:rtl/>
        </w:rPr>
        <w:t>ت</w:t>
      </w:r>
      <w:r w:rsidR="00E500A3" w:rsidRPr="00E500A3">
        <w:rPr>
          <w:rFonts w:cs="B Nazanin" w:hint="cs"/>
          <w:b/>
          <w:bCs/>
          <w:sz w:val="36"/>
          <w:szCs w:val="36"/>
          <w:rtl/>
        </w:rPr>
        <w:t xml:space="preserve"> </w:t>
      </w:r>
      <w:r w:rsidRPr="00E500A3">
        <w:rPr>
          <w:rFonts w:cs="B Nazanin"/>
          <w:b/>
          <w:bCs/>
          <w:sz w:val="36"/>
          <w:szCs w:val="36"/>
        </w:rPr>
        <w:t xml:space="preserve"> (2001)</w:t>
      </w:r>
      <w:r w:rsidRPr="00E500A3">
        <w:rPr>
          <w:rFonts w:cs="B Nazanin" w:hint="cs"/>
          <w:b/>
          <w:bCs/>
          <w:sz w:val="36"/>
          <w:szCs w:val="36"/>
          <w:rtl/>
        </w:rPr>
        <w:t xml:space="preserve"> </w:t>
      </w:r>
    </w:p>
    <w:p w14:paraId="422EB957" w14:textId="77777777" w:rsidR="00A57A6A" w:rsidRPr="00E500A3" w:rsidRDefault="00A57A6A" w:rsidP="00A57A6A">
      <w:pPr>
        <w:bidi/>
        <w:jc w:val="center"/>
        <w:rPr>
          <w:rFonts w:cs="B Nazanin"/>
          <w:b/>
          <w:bCs/>
          <w:sz w:val="12"/>
          <w:szCs w:val="12"/>
          <w:rtl/>
        </w:rPr>
      </w:pPr>
    </w:p>
    <w:p w14:paraId="03938D29" w14:textId="77777777" w:rsidR="00E500A3" w:rsidRPr="00E500A3" w:rsidRDefault="00E500A3" w:rsidP="00E500A3">
      <w:pPr>
        <w:bidi/>
        <w:spacing w:before="240" w:after="240"/>
        <w:ind w:right="567"/>
        <w:jc w:val="both"/>
        <w:rPr>
          <w:rFonts w:cs="B Nazanin"/>
          <w:sz w:val="28"/>
          <w:szCs w:val="28"/>
          <w:rtl/>
          <w:lang w:bidi="fa-IR"/>
        </w:rPr>
      </w:pPr>
      <w:r w:rsidRPr="00E500A3">
        <w:rPr>
          <w:rFonts w:cs="B Nazanin" w:hint="cs"/>
          <w:sz w:val="28"/>
          <w:szCs w:val="28"/>
          <w:rtl/>
          <w:lang w:bidi="fa-IR"/>
        </w:rPr>
        <w:t>این پرسشنامه توسط رادیک و اسمیت (2001) به منظور سنجش میزان تحلیل رفتگی ورزشکاران ساخته و اعتباریابی شده است. این پرسشنامه مشتمل بر 15 سوالاست که هر 5 سوال یک حیطه از علائم تحلیل رفتگی را می سنجد. سه حیطه تشکیل دهنده پرسشنامه، احساس عدم موفقیت، واماندگی بدنی- عاطفی و کم ارزش بینی هستند. این پرسشنامه میزان تحلیل رفتگی ورزشکاران را می سنجد.</w:t>
      </w:r>
    </w:p>
    <w:p w14:paraId="34823E0F" w14:textId="77777777" w:rsidR="00E500A3" w:rsidRPr="00E500A3" w:rsidRDefault="00E500A3" w:rsidP="00E500A3">
      <w:pPr>
        <w:bidi/>
        <w:jc w:val="center"/>
        <w:rPr>
          <w:rFonts w:cs="B Nazanin"/>
          <w:b/>
          <w:bCs/>
          <w:sz w:val="2"/>
          <w:szCs w:val="2"/>
          <w:rtl/>
        </w:rPr>
      </w:pPr>
    </w:p>
    <w:tbl>
      <w:tblPr>
        <w:tblStyle w:val="GridTable4-Accent3"/>
        <w:bidiVisual/>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75"/>
        <w:gridCol w:w="6560"/>
        <w:gridCol w:w="675"/>
        <w:gridCol w:w="675"/>
        <w:gridCol w:w="675"/>
        <w:gridCol w:w="675"/>
        <w:gridCol w:w="675"/>
      </w:tblGrid>
      <w:tr w:rsidR="00E500A3" w:rsidRPr="00E500A3" w14:paraId="57E44B87" w14:textId="77777777" w:rsidTr="00E500A3">
        <w:trPr>
          <w:cnfStyle w:val="100000000000" w:firstRow="1" w:lastRow="0" w:firstColumn="0" w:lastColumn="0" w:oddVBand="0" w:evenVBand="0" w:oddHBand="0" w:evenHBand="0" w:firstRowFirstColumn="0" w:firstRowLastColumn="0" w:lastRowFirstColumn="0" w:lastRowLastColumn="0"/>
          <w:trHeight w:val="1457"/>
          <w:jc w:val="center"/>
        </w:trPr>
        <w:tc>
          <w:tcPr>
            <w:tcW w:w="675" w:type="dxa"/>
            <w:tcBorders>
              <w:top w:val="single" w:sz="4" w:space="0" w:color="auto"/>
              <w:left w:val="single" w:sz="4" w:space="0" w:color="auto"/>
              <w:bottom w:val="single" w:sz="4" w:space="0" w:color="auto"/>
              <w:right w:val="single" w:sz="4" w:space="0" w:color="auto"/>
            </w:tcBorders>
            <w:textDirection w:val="btLr"/>
          </w:tcPr>
          <w:p w14:paraId="15891D8B"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ردیف</w:t>
            </w:r>
          </w:p>
        </w:tc>
        <w:tc>
          <w:tcPr>
            <w:tcW w:w="6968" w:type="dxa"/>
            <w:tcBorders>
              <w:top w:val="single" w:sz="4" w:space="0" w:color="auto"/>
              <w:left w:val="single" w:sz="4" w:space="0" w:color="auto"/>
              <w:bottom w:val="single" w:sz="4" w:space="0" w:color="auto"/>
              <w:right w:val="single" w:sz="4" w:space="0" w:color="auto"/>
            </w:tcBorders>
            <w:vAlign w:val="center"/>
          </w:tcPr>
          <w:p w14:paraId="483F164B" w14:textId="77777777" w:rsidR="00A57A6A" w:rsidRPr="00E500A3" w:rsidRDefault="00A57A6A" w:rsidP="00A57A6A">
            <w:pPr>
              <w:jc w:val="center"/>
              <w:rPr>
                <w:rFonts w:cs="B Nazanin"/>
                <w:color w:val="auto"/>
                <w:sz w:val="32"/>
                <w:szCs w:val="32"/>
                <w:rtl/>
                <w:lang w:bidi="fa-IR"/>
              </w:rPr>
            </w:pPr>
            <w:r w:rsidRPr="00E500A3">
              <w:rPr>
                <w:rFonts w:cs="B Nazanin" w:hint="cs"/>
                <w:color w:val="auto"/>
                <w:sz w:val="32"/>
                <w:szCs w:val="32"/>
                <w:rtl/>
                <w:lang w:bidi="fa-IR"/>
              </w:rPr>
              <w:t>سوالات</w:t>
            </w:r>
          </w:p>
        </w:tc>
        <w:tc>
          <w:tcPr>
            <w:tcW w:w="267" w:type="dxa"/>
            <w:tcBorders>
              <w:top w:val="single" w:sz="4" w:space="0" w:color="auto"/>
              <w:left w:val="single" w:sz="4" w:space="0" w:color="auto"/>
              <w:bottom w:val="single" w:sz="4" w:space="0" w:color="auto"/>
              <w:right w:val="single" w:sz="4" w:space="0" w:color="auto"/>
            </w:tcBorders>
            <w:textDirection w:val="btLr"/>
          </w:tcPr>
          <w:p w14:paraId="374708F3"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خیلی کم</w:t>
            </w:r>
          </w:p>
        </w:tc>
        <w:tc>
          <w:tcPr>
            <w:tcW w:w="675" w:type="dxa"/>
            <w:tcBorders>
              <w:top w:val="single" w:sz="4" w:space="0" w:color="auto"/>
              <w:left w:val="single" w:sz="4" w:space="0" w:color="auto"/>
              <w:bottom w:val="single" w:sz="4" w:space="0" w:color="auto"/>
              <w:right w:val="single" w:sz="4" w:space="0" w:color="auto"/>
            </w:tcBorders>
            <w:textDirection w:val="btLr"/>
          </w:tcPr>
          <w:p w14:paraId="3B2F139E"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کم</w:t>
            </w:r>
          </w:p>
        </w:tc>
        <w:tc>
          <w:tcPr>
            <w:tcW w:w="675" w:type="dxa"/>
            <w:tcBorders>
              <w:top w:val="single" w:sz="4" w:space="0" w:color="auto"/>
              <w:left w:val="single" w:sz="4" w:space="0" w:color="auto"/>
              <w:bottom w:val="single" w:sz="4" w:space="0" w:color="auto"/>
              <w:right w:val="single" w:sz="4" w:space="0" w:color="auto"/>
            </w:tcBorders>
            <w:textDirection w:val="btLr"/>
          </w:tcPr>
          <w:p w14:paraId="181056DD"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متوسط</w:t>
            </w:r>
          </w:p>
        </w:tc>
        <w:tc>
          <w:tcPr>
            <w:tcW w:w="675" w:type="dxa"/>
            <w:tcBorders>
              <w:top w:val="single" w:sz="4" w:space="0" w:color="auto"/>
              <w:left w:val="single" w:sz="4" w:space="0" w:color="auto"/>
              <w:bottom w:val="single" w:sz="4" w:space="0" w:color="auto"/>
              <w:right w:val="single" w:sz="4" w:space="0" w:color="auto"/>
            </w:tcBorders>
            <w:textDirection w:val="btLr"/>
          </w:tcPr>
          <w:p w14:paraId="45E1142E"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زیاد</w:t>
            </w:r>
          </w:p>
        </w:tc>
        <w:tc>
          <w:tcPr>
            <w:tcW w:w="675" w:type="dxa"/>
            <w:tcBorders>
              <w:top w:val="single" w:sz="4" w:space="0" w:color="auto"/>
              <w:left w:val="single" w:sz="4" w:space="0" w:color="auto"/>
              <w:bottom w:val="single" w:sz="4" w:space="0" w:color="auto"/>
              <w:right w:val="single" w:sz="4" w:space="0" w:color="auto"/>
            </w:tcBorders>
            <w:textDirection w:val="btLr"/>
          </w:tcPr>
          <w:p w14:paraId="66D015E1" w14:textId="77777777" w:rsidR="00A57A6A" w:rsidRPr="00E500A3" w:rsidRDefault="00A57A6A" w:rsidP="00DC5889">
            <w:pPr>
              <w:ind w:left="113" w:right="113"/>
              <w:jc w:val="center"/>
              <w:rPr>
                <w:rFonts w:cs="B Nazanin"/>
                <w:color w:val="auto"/>
                <w:sz w:val="28"/>
                <w:szCs w:val="28"/>
                <w:rtl/>
                <w:lang w:bidi="fa-IR"/>
              </w:rPr>
            </w:pPr>
            <w:r w:rsidRPr="00E500A3">
              <w:rPr>
                <w:rFonts w:cs="B Nazanin" w:hint="cs"/>
                <w:color w:val="auto"/>
                <w:sz w:val="28"/>
                <w:szCs w:val="28"/>
                <w:rtl/>
                <w:lang w:bidi="fa-IR"/>
              </w:rPr>
              <w:t>خیلی زیاد</w:t>
            </w:r>
          </w:p>
        </w:tc>
      </w:tr>
      <w:tr w:rsidR="00E500A3" w:rsidRPr="00E500A3" w14:paraId="0252E400"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Borders>
              <w:top w:val="single" w:sz="4" w:space="0" w:color="auto"/>
            </w:tcBorders>
          </w:tcPr>
          <w:p w14:paraId="6C325E5F"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w:t>
            </w:r>
          </w:p>
        </w:tc>
        <w:tc>
          <w:tcPr>
            <w:tcW w:w="6968" w:type="dxa"/>
            <w:tcBorders>
              <w:top w:val="single" w:sz="4" w:space="0" w:color="auto"/>
            </w:tcBorders>
          </w:tcPr>
          <w:p w14:paraId="635B44AA"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کارهای بسیار ارزشمندی در والیبال انجام می دهم.</w:t>
            </w:r>
          </w:p>
        </w:tc>
        <w:tc>
          <w:tcPr>
            <w:tcW w:w="267" w:type="dxa"/>
            <w:tcBorders>
              <w:top w:val="single" w:sz="4" w:space="0" w:color="auto"/>
            </w:tcBorders>
          </w:tcPr>
          <w:p w14:paraId="3F662C2A" w14:textId="77777777" w:rsidR="00A57A6A" w:rsidRPr="00E500A3" w:rsidRDefault="00A57A6A" w:rsidP="00DC5889">
            <w:pPr>
              <w:jc w:val="center"/>
              <w:rPr>
                <w:rFonts w:cs="B Nazanin"/>
                <w:sz w:val="28"/>
                <w:szCs w:val="28"/>
                <w:rtl/>
                <w:lang w:bidi="fa-IR"/>
              </w:rPr>
            </w:pPr>
          </w:p>
        </w:tc>
        <w:tc>
          <w:tcPr>
            <w:tcW w:w="675" w:type="dxa"/>
            <w:tcBorders>
              <w:top w:val="single" w:sz="4" w:space="0" w:color="auto"/>
            </w:tcBorders>
          </w:tcPr>
          <w:p w14:paraId="4DB90B24" w14:textId="77777777" w:rsidR="00A57A6A" w:rsidRPr="00E500A3" w:rsidRDefault="00A57A6A" w:rsidP="00DC5889">
            <w:pPr>
              <w:jc w:val="center"/>
              <w:rPr>
                <w:rFonts w:cs="B Nazanin"/>
                <w:sz w:val="28"/>
                <w:szCs w:val="28"/>
                <w:rtl/>
                <w:lang w:bidi="fa-IR"/>
              </w:rPr>
            </w:pPr>
          </w:p>
        </w:tc>
        <w:tc>
          <w:tcPr>
            <w:tcW w:w="675" w:type="dxa"/>
            <w:tcBorders>
              <w:top w:val="single" w:sz="4" w:space="0" w:color="auto"/>
            </w:tcBorders>
          </w:tcPr>
          <w:p w14:paraId="4EED53A5" w14:textId="77777777" w:rsidR="00A57A6A" w:rsidRPr="00E500A3" w:rsidRDefault="00A57A6A" w:rsidP="00DC5889">
            <w:pPr>
              <w:jc w:val="center"/>
              <w:rPr>
                <w:rFonts w:cs="B Nazanin"/>
                <w:sz w:val="28"/>
                <w:szCs w:val="28"/>
                <w:rtl/>
                <w:lang w:bidi="fa-IR"/>
              </w:rPr>
            </w:pPr>
          </w:p>
        </w:tc>
        <w:tc>
          <w:tcPr>
            <w:tcW w:w="675" w:type="dxa"/>
            <w:tcBorders>
              <w:top w:val="single" w:sz="4" w:space="0" w:color="auto"/>
            </w:tcBorders>
          </w:tcPr>
          <w:p w14:paraId="01AECC8B" w14:textId="77777777" w:rsidR="00A57A6A" w:rsidRPr="00E500A3" w:rsidRDefault="00A57A6A" w:rsidP="00DC5889">
            <w:pPr>
              <w:jc w:val="center"/>
              <w:rPr>
                <w:rFonts w:cs="B Nazanin"/>
                <w:sz w:val="28"/>
                <w:szCs w:val="28"/>
                <w:rtl/>
                <w:lang w:bidi="fa-IR"/>
              </w:rPr>
            </w:pPr>
          </w:p>
        </w:tc>
        <w:tc>
          <w:tcPr>
            <w:tcW w:w="675" w:type="dxa"/>
            <w:tcBorders>
              <w:top w:val="single" w:sz="4" w:space="0" w:color="auto"/>
            </w:tcBorders>
          </w:tcPr>
          <w:p w14:paraId="29E99DAE" w14:textId="77777777" w:rsidR="00A57A6A" w:rsidRPr="00E500A3" w:rsidRDefault="00A57A6A" w:rsidP="00DC5889">
            <w:pPr>
              <w:jc w:val="center"/>
              <w:rPr>
                <w:rFonts w:cs="B Nazanin"/>
                <w:sz w:val="28"/>
                <w:szCs w:val="28"/>
                <w:rtl/>
                <w:lang w:bidi="fa-IR"/>
              </w:rPr>
            </w:pPr>
          </w:p>
        </w:tc>
      </w:tr>
      <w:tr w:rsidR="00E500A3" w:rsidRPr="00E500A3" w14:paraId="6EF2985C" w14:textId="77777777" w:rsidTr="00E500A3">
        <w:trPr>
          <w:trHeight w:val="69"/>
          <w:jc w:val="center"/>
        </w:trPr>
        <w:tc>
          <w:tcPr>
            <w:tcW w:w="675" w:type="dxa"/>
          </w:tcPr>
          <w:p w14:paraId="41017891"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2</w:t>
            </w:r>
          </w:p>
        </w:tc>
        <w:tc>
          <w:tcPr>
            <w:tcW w:w="6968" w:type="dxa"/>
          </w:tcPr>
          <w:p w14:paraId="707B1EBA"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در والیبال چیزهای زیادی بدست نمی آورم.</w:t>
            </w:r>
          </w:p>
        </w:tc>
        <w:tc>
          <w:tcPr>
            <w:tcW w:w="267" w:type="dxa"/>
          </w:tcPr>
          <w:p w14:paraId="3E56C46D" w14:textId="77777777" w:rsidR="00A57A6A" w:rsidRPr="00E500A3" w:rsidRDefault="00A57A6A" w:rsidP="00DC5889">
            <w:pPr>
              <w:jc w:val="center"/>
              <w:rPr>
                <w:rFonts w:cs="B Nazanin"/>
                <w:sz w:val="28"/>
                <w:szCs w:val="28"/>
                <w:rtl/>
                <w:lang w:bidi="fa-IR"/>
              </w:rPr>
            </w:pPr>
          </w:p>
        </w:tc>
        <w:tc>
          <w:tcPr>
            <w:tcW w:w="675" w:type="dxa"/>
          </w:tcPr>
          <w:p w14:paraId="21BA5102" w14:textId="77777777" w:rsidR="00A57A6A" w:rsidRPr="00E500A3" w:rsidRDefault="00A57A6A" w:rsidP="00DC5889">
            <w:pPr>
              <w:jc w:val="center"/>
              <w:rPr>
                <w:rFonts w:cs="B Nazanin"/>
                <w:sz w:val="28"/>
                <w:szCs w:val="28"/>
                <w:rtl/>
                <w:lang w:bidi="fa-IR"/>
              </w:rPr>
            </w:pPr>
          </w:p>
        </w:tc>
        <w:tc>
          <w:tcPr>
            <w:tcW w:w="675" w:type="dxa"/>
          </w:tcPr>
          <w:p w14:paraId="03C2712D" w14:textId="77777777" w:rsidR="00A57A6A" w:rsidRPr="00E500A3" w:rsidRDefault="00A57A6A" w:rsidP="00DC5889">
            <w:pPr>
              <w:jc w:val="center"/>
              <w:rPr>
                <w:rFonts w:cs="B Nazanin"/>
                <w:sz w:val="28"/>
                <w:szCs w:val="28"/>
                <w:rtl/>
                <w:lang w:bidi="fa-IR"/>
              </w:rPr>
            </w:pPr>
          </w:p>
        </w:tc>
        <w:tc>
          <w:tcPr>
            <w:tcW w:w="675" w:type="dxa"/>
          </w:tcPr>
          <w:p w14:paraId="557C8EB5" w14:textId="77777777" w:rsidR="00A57A6A" w:rsidRPr="00E500A3" w:rsidRDefault="00A57A6A" w:rsidP="00DC5889">
            <w:pPr>
              <w:jc w:val="center"/>
              <w:rPr>
                <w:rFonts w:cs="B Nazanin"/>
                <w:sz w:val="28"/>
                <w:szCs w:val="28"/>
                <w:rtl/>
                <w:lang w:bidi="fa-IR"/>
              </w:rPr>
            </w:pPr>
          </w:p>
        </w:tc>
        <w:tc>
          <w:tcPr>
            <w:tcW w:w="675" w:type="dxa"/>
          </w:tcPr>
          <w:p w14:paraId="267B9AE9" w14:textId="77777777" w:rsidR="00A57A6A" w:rsidRPr="00E500A3" w:rsidRDefault="00A57A6A" w:rsidP="00DC5889">
            <w:pPr>
              <w:jc w:val="center"/>
              <w:rPr>
                <w:rFonts w:cs="B Nazanin"/>
                <w:sz w:val="28"/>
                <w:szCs w:val="28"/>
                <w:rtl/>
                <w:lang w:bidi="fa-IR"/>
              </w:rPr>
            </w:pPr>
          </w:p>
        </w:tc>
      </w:tr>
      <w:tr w:rsidR="00E500A3" w:rsidRPr="00E500A3" w14:paraId="7A499096"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6BCBF8B5"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3</w:t>
            </w:r>
          </w:p>
        </w:tc>
        <w:tc>
          <w:tcPr>
            <w:tcW w:w="6968" w:type="dxa"/>
          </w:tcPr>
          <w:p w14:paraId="0B111831"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به اندازه توانم تمرین نمی کنم.</w:t>
            </w:r>
          </w:p>
        </w:tc>
        <w:tc>
          <w:tcPr>
            <w:tcW w:w="267" w:type="dxa"/>
          </w:tcPr>
          <w:p w14:paraId="29D9BA96" w14:textId="77777777" w:rsidR="00A57A6A" w:rsidRPr="00E500A3" w:rsidRDefault="00A57A6A" w:rsidP="00DC5889">
            <w:pPr>
              <w:jc w:val="center"/>
              <w:rPr>
                <w:rFonts w:cs="B Nazanin"/>
                <w:sz w:val="28"/>
                <w:szCs w:val="28"/>
                <w:rtl/>
                <w:lang w:bidi="fa-IR"/>
              </w:rPr>
            </w:pPr>
          </w:p>
        </w:tc>
        <w:tc>
          <w:tcPr>
            <w:tcW w:w="675" w:type="dxa"/>
          </w:tcPr>
          <w:p w14:paraId="20D7DB78" w14:textId="77777777" w:rsidR="00A57A6A" w:rsidRPr="00E500A3" w:rsidRDefault="00A57A6A" w:rsidP="00DC5889">
            <w:pPr>
              <w:jc w:val="center"/>
              <w:rPr>
                <w:rFonts w:cs="B Nazanin"/>
                <w:sz w:val="28"/>
                <w:szCs w:val="28"/>
                <w:rtl/>
                <w:lang w:bidi="fa-IR"/>
              </w:rPr>
            </w:pPr>
          </w:p>
        </w:tc>
        <w:tc>
          <w:tcPr>
            <w:tcW w:w="675" w:type="dxa"/>
          </w:tcPr>
          <w:p w14:paraId="140B4F4E" w14:textId="77777777" w:rsidR="00A57A6A" w:rsidRPr="00E500A3" w:rsidRDefault="00A57A6A" w:rsidP="00DC5889">
            <w:pPr>
              <w:jc w:val="center"/>
              <w:rPr>
                <w:rFonts w:cs="B Nazanin"/>
                <w:sz w:val="28"/>
                <w:szCs w:val="28"/>
                <w:rtl/>
                <w:lang w:bidi="fa-IR"/>
              </w:rPr>
            </w:pPr>
          </w:p>
        </w:tc>
        <w:tc>
          <w:tcPr>
            <w:tcW w:w="675" w:type="dxa"/>
          </w:tcPr>
          <w:p w14:paraId="10EE2C78" w14:textId="77777777" w:rsidR="00A57A6A" w:rsidRPr="00E500A3" w:rsidRDefault="00A57A6A" w:rsidP="00DC5889">
            <w:pPr>
              <w:jc w:val="center"/>
              <w:rPr>
                <w:rFonts w:cs="B Nazanin"/>
                <w:sz w:val="28"/>
                <w:szCs w:val="28"/>
                <w:rtl/>
                <w:lang w:bidi="fa-IR"/>
              </w:rPr>
            </w:pPr>
          </w:p>
        </w:tc>
        <w:tc>
          <w:tcPr>
            <w:tcW w:w="675" w:type="dxa"/>
          </w:tcPr>
          <w:p w14:paraId="1C2CB5DD" w14:textId="77777777" w:rsidR="00A57A6A" w:rsidRPr="00E500A3" w:rsidRDefault="00A57A6A" w:rsidP="00DC5889">
            <w:pPr>
              <w:jc w:val="center"/>
              <w:rPr>
                <w:rFonts w:cs="B Nazanin"/>
                <w:sz w:val="28"/>
                <w:szCs w:val="28"/>
                <w:rtl/>
                <w:lang w:bidi="fa-IR"/>
              </w:rPr>
            </w:pPr>
          </w:p>
        </w:tc>
      </w:tr>
      <w:tr w:rsidR="00E500A3" w:rsidRPr="00E500A3" w14:paraId="17D1BB8F" w14:textId="77777777" w:rsidTr="00E500A3">
        <w:trPr>
          <w:trHeight w:val="69"/>
          <w:jc w:val="center"/>
        </w:trPr>
        <w:tc>
          <w:tcPr>
            <w:tcW w:w="675" w:type="dxa"/>
          </w:tcPr>
          <w:p w14:paraId="733CB842"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4</w:t>
            </w:r>
          </w:p>
        </w:tc>
        <w:tc>
          <w:tcPr>
            <w:tcW w:w="6968" w:type="dxa"/>
          </w:tcPr>
          <w:p w14:paraId="7B75C039" w14:textId="77777777" w:rsidR="00A57A6A" w:rsidRPr="00E500A3" w:rsidRDefault="00A57A6A" w:rsidP="00E500A3">
            <w:pPr>
              <w:bidi/>
              <w:rPr>
                <w:rFonts w:cs="B Nazanin"/>
                <w:sz w:val="28"/>
                <w:szCs w:val="28"/>
                <w:rtl/>
                <w:lang w:bidi="fa-IR"/>
              </w:rPr>
            </w:pPr>
            <w:r w:rsidRPr="00E500A3">
              <w:rPr>
                <w:rFonts w:cs="B Nazanin" w:hint="cs"/>
                <w:sz w:val="28"/>
                <w:szCs w:val="28"/>
                <w:rtl/>
                <w:lang w:bidi="fa-IR"/>
              </w:rPr>
              <w:t>زیاد مهم نیست که چه کار می کنم، آنچه را که می باید انجام نمی دهم.</w:t>
            </w:r>
          </w:p>
        </w:tc>
        <w:tc>
          <w:tcPr>
            <w:tcW w:w="267" w:type="dxa"/>
          </w:tcPr>
          <w:p w14:paraId="6F5C3B79" w14:textId="77777777" w:rsidR="00A57A6A" w:rsidRPr="00E500A3" w:rsidRDefault="00A57A6A" w:rsidP="00DC5889">
            <w:pPr>
              <w:jc w:val="center"/>
              <w:rPr>
                <w:rFonts w:cs="B Nazanin"/>
                <w:sz w:val="28"/>
                <w:szCs w:val="28"/>
                <w:rtl/>
                <w:lang w:bidi="fa-IR"/>
              </w:rPr>
            </w:pPr>
          </w:p>
        </w:tc>
        <w:tc>
          <w:tcPr>
            <w:tcW w:w="675" w:type="dxa"/>
          </w:tcPr>
          <w:p w14:paraId="40627908" w14:textId="77777777" w:rsidR="00A57A6A" w:rsidRPr="00E500A3" w:rsidRDefault="00A57A6A" w:rsidP="00DC5889">
            <w:pPr>
              <w:jc w:val="center"/>
              <w:rPr>
                <w:rFonts w:cs="B Nazanin"/>
                <w:sz w:val="28"/>
                <w:szCs w:val="28"/>
                <w:rtl/>
                <w:lang w:bidi="fa-IR"/>
              </w:rPr>
            </w:pPr>
          </w:p>
        </w:tc>
        <w:tc>
          <w:tcPr>
            <w:tcW w:w="675" w:type="dxa"/>
          </w:tcPr>
          <w:p w14:paraId="1CCA0D49" w14:textId="77777777" w:rsidR="00A57A6A" w:rsidRPr="00E500A3" w:rsidRDefault="00A57A6A" w:rsidP="00DC5889">
            <w:pPr>
              <w:jc w:val="center"/>
              <w:rPr>
                <w:rFonts w:cs="B Nazanin"/>
                <w:sz w:val="28"/>
                <w:szCs w:val="28"/>
                <w:rtl/>
                <w:lang w:bidi="fa-IR"/>
              </w:rPr>
            </w:pPr>
          </w:p>
        </w:tc>
        <w:tc>
          <w:tcPr>
            <w:tcW w:w="675" w:type="dxa"/>
          </w:tcPr>
          <w:p w14:paraId="0E6C7A25" w14:textId="77777777" w:rsidR="00A57A6A" w:rsidRPr="00E500A3" w:rsidRDefault="00A57A6A" w:rsidP="00DC5889">
            <w:pPr>
              <w:jc w:val="center"/>
              <w:rPr>
                <w:rFonts w:cs="B Nazanin"/>
                <w:sz w:val="28"/>
                <w:szCs w:val="28"/>
                <w:rtl/>
                <w:lang w:bidi="fa-IR"/>
              </w:rPr>
            </w:pPr>
          </w:p>
        </w:tc>
        <w:tc>
          <w:tcPr>
            <w:tcW w:w="675" w:type="dxa"/>
          </w:tcPr>
          <w:p w14:paraId="7296A1FF" w14:textId="77777777" w:rsidR="00A57A6A" w:rsidRPr="00E500A3" w:rsidRDefault="00A57A6A" w:rsidP="00DC5889">
            <w:pPr>
              <w:jc w:val="center"/>
              <w:rPr>
                <w:rFonts w:cs="B Nazanin"/>
                <w:sz w:val="28"/>
                <w:szCs w:val="28"/>
                <w:rtl/>
                <w:lang w:bidi="fa-IR"/>
              </w:rPr>
            </w:pPr>
          </w:p>
        </w:tc>
      </w:tr>
      <w:tr w:rsidR="00E500A3" w:rsidRPr="00E500A3" w14:paraId="4AEED567"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6415239B"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5</w:t>
            </w:r>
          </w:p>
        </w:tc>
        <w:tc>
          <w:tcPr>
            <w:tcW w:w="6968" w:type="dxa"/>
          </w:tcPr>
          <w:p w14:paraId="1A03D62A"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احساس موفقیت در والیبال می کنم.</w:t>
            </w:r>
          </w:p>
        </w:tc>
        <w:tc>
          <w:tcPr>
            <w:tcW w:w="267" w:type="dxa"/>
          </w:tcPr>
          <w:p w14:paraId="203BCF78" w14:textId="77777777" w:rsidR="00A57A6A" w:rsidRPr="00E500A3" w:rsidRDefault="00A57A6A" w:rsidP="00DC5889">
            <w:pPr>
              <w:jc w:val="center"/>
              <w:rPr>
                <w:rFonts w:cs="B Nazanin"/>
                <w:sz w:val="28"/>
                <w:szCs w:val="28"/>
                <w:rtl/>
                <w:lang w:bidi="fa-IR"/>
              </w:rPr>
            </w:pPr>
          </w:p>
        </w:tc>
        <w:tc>
          <w:tcPr>
            <w:tcW w:w="675" w:type="dxa"/>
          </w:tcPr>
          <w:p w14:paraId="3192E9A3" w14:textId="77777777" w:rsidR="00A57A6A" w:rsidRPr="00E500A3" w:rsidRDefault="00A57A6A" w:rsidP="00DC5889">
            <w:pPr>
              <w:jc w:val="center"/>
              <w:rPr>
                <w:rFonts w:cs="B Nazanin"/>
                <w:sz w:val="28"/>
                <w:szCs w:val="28"/>
                <w:rtl/>
                <w:lang w:bidi="fa-IR"/>
              </w:rPr>
            </w:pPr>
          </w:p>
        </w:tc>
        <w:tc>
          <w:tcPr>
            <w:tcW w:w="675" w:type="dxa"/>
          </w:tcPr>
          <w:p w14:paraId="6C19F126" w14:textId="77777777" w:rsidR="00A57A6A" w:rsidRPr="00E500A3" w:rsidRDefault="00A57A6A" w:rsidP="00DC5889">
            <w:pPr>
              <w:jc w:val="center"/>
              <w:rPr>
                <w:rFonts w:cs="B Nazanin"/>
                <w:sz w:val="28"/>
                <w:szCs w:val="28"/>
                <w:rtl/>
                <w:lang w:bidi="fa-IR"/>
              </w:rPr>
            </w:pPr>
          </w:p>
        </w:tc>
        <w:tc>
          <w:tcPr>
            <w:tcW w:w="675" w:type="dxa"/>
          </w:tcPr>
          <w:p w14:paraId="3A451DF7" w14:textId="77777777" w:rsidR="00A57A6A" w:rsidRPr="00E500A3" w:rsidRDefault="00A57A6A" w:rsidP="00DC5889">
            <w:pPr>
              <w:jc w:val="center"/>
              <w:rPr>
                <w:rFonts w:cs="B Nazanin"/>
                <w:sz w:val="28"/>
                <w:szCs w:val="28"/>
                <w:rtl/>
                <w:lang w:bidi="fa-IR"/>
              </w:rPr>
            </w:pPr>
          </w:p>
        </w:tc>
        <w:tc>
          <w:tcPr>
            <w:tcW w:w="675" w:type="dxa"/>
          </w:tcPr>
          <w:p w14:paraId="089B5A96" w14:textId="77777777" w:rsidR="00A57A6A" w:rsidRPr="00E500A3" w:rsidRDefault="00A57A6A" w:rsidP="00DC5889">
            <w:pPr>
              <w:jc w:val="center"/>
              <w:rPr>
                <w:rFonts w:cs="B Nazanin"/>
                <w:sz w:val="28"/>
                <w:szCs w:val="28"/>
                <w:rtl/>
                <w:lang w:bidi="fa-IR"/>
              </w:rPr>
            </w:pPr>
          </w:p>
        </w:tc>
      </w:tr>
      <w:tr w:rsidR="00E500A3" w:rsidRPr="00E500A3" w14:paraId="039597AA" w14:textId="77777777" w:rsidTr="00E500A3">
        <w:trPr>
          <w:trHeight w:val="69"/>
          <w:jc w:val="center"/>
        </w:trPr>
        <w:tc>
          <w:tcPr>
            <w:tcW w:w="675" w:type="dxa"/>
          </w:tcPr>
          <w:p w14:paraId="477DB100"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6</w:t>
            </w:r>
          </w:p>
        </w:tc>
        <w:tc>
          <w:tcPr>
            <w:tcW w:w="6968" w:type="dxa"/>
          </w:tcPr>
          <w:p w14:paraId="3BFC2C02"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آنقدر از انجام تمرینات احساس خستگی می کنم که برای انجام سایر کارها به سختی انرژی پیدا می کنم.</w:t>
            </w:r>
          </w:p>
        </w:tc>
        <w:tc>
          <w:tcPr>
            <w:tcW w:w="267" w:type="dxa"/>
          </w:tcPr>
          <w:p w14:paraId="54312EDA" w14:textId="77777777" w:rsidR="00A57A6A" w:rsidRPr="00E500A3" w:rsidRDefault="00A57A6A" w:rsidP="00DC5889">
            <w:pPr>
              <w:jc w:val="center"/>
              <w:rPr>
                <w:rFonts w:cs="B Nazanin"/>
                <w:sz w:val="28"/>
                <w:szCs w:val="28"/>
                <w:rtl/>
                <w:lang w:bidi="fa-IR"/>
              </w:rPr>
            </w:pPr>
          </w:p>
        </w:tc>
        <w:tc>
          <w:tcPr>
            <w:tcW w:w="675" w:type="dxa"/>
          </w:tcPr>
          <w:p w14:paraId="7DDF5122" w14:textId="77777777" w:rsidR="00A57A6A" w:rsidRPr="00E500A3" w:rsidRDefault="00A57A6A" w:rsidP="00DC5889">
            <w:pPr>
              <w:jc w:val="center"/>
              <w:rPr>
                <w:rFonts w:cs="B Nazanin"/>
                <w:sz w:val="28"/>
                <w:szCs w:val="28"/>
                <w:rtl/>
                <w:lang w:bidi="fa-IR"/>
              </w:rPr>
            </w:pPr>
          </w:p>
        </w:tc>
        <w:tc>
          <w:tcPr>
            <w:tcW w:w="675" w:type="dxa"/>
          </w:tcPr>
          <w:p w14:paraId="7B3893C9" w14:textId="77777777" w:rsidR="00A57A6A" w:rsidRPr="00E500A3" w:rsidRDefault="00A57A6A" w:rsidP="00DC5889">
            <w:pPr>
              <w:jc w:val="center"/>
              <w:rPr>
                <w:rFonts w:cs="B Nazanin"/>
                <w:sz w:val="28"/>
                <w:szCs w:val="28"/>
                <w:rtl/>
                <w:lang w:bidi="fa-IR"/>
              </w:rPr>
            </w:pPr>
          </w:p>
        </w:tc>
        <w:tc>
          <w:tcPr>
            <w:tcW w:w="675" w:type="dxa"/>
          </w:tcPr>
          <w:p w14:paraId="448A91C3" w14:textId="77777777" w:rsidR="00A57A6A" w:rsidRPr="00E500A3" w:rsidRDefault="00A57A6A" w:rsidP="00DC5889">
            <w:pPr>
              <w:jc w:val="center"/>
              <w:rPr>
                <w:rFonts w:cs="B Nazanin"/>
                <w:sz w:val="28"/>
                <w:szCs w:val="28"/>
                <w:rtl/>
                <w:lang w:bidi="fa-IR"/>
              </w:rPr>
            </w:pPr>
          </w:p>
        </w:tc>
        <w:tc>
          <w:tcPr>
            <w:tcW w:w="675" w:type="dxa"/>
          </w:tcPr>
          <w:p w14:paraId="1306B68A" w14:textId="77777777" w:rsidR="00A57A6A" w:rsidRPr="00E500A3" w:rsidRDefault="00A57A6A" w:rsidP="00DC5889">
            <w:pPr>
              <w:jc w:val="center"/>
              <w:rPr>
                <w:rFonts w:cs="B Nazanin"/>
                <w:sz w:val="28"/>
                <w:szCs w:val="28"/>
                <w:rtl/>
                <w:lang w:bidi="fa-IR"/>
              </w:rPr>
            </w:pPr>
          </w:p>
        </w:tc>
      </w:tr>
      <w:tr w:rsidR="00E500A3" w:rsidRPr="00E500A3" w14:paraId="2073CAB7"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1CE80BD5"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7</w:t>
            </w:r>
          </w:p>
        </w:tc>
        <w:tc>
          <w:tcPr>
            <w:tcW w:w="6968" w:type="dxa"/>
          </w:tcPr>
          <w:p w14:paraId="0D1AB144"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احساس می کنم به طور کلی از والیبال و شرکت در آن خسته شده ام.</w:t>
            </w:r>
          </w:p>
        </w:tc>
        <w:tc>
          <w:tcPr>
            <w:tcW w:w="267" w:type="dxa"/>
          </w:tcPr>
          <w:p w14:paraId="540F2ABC" w14:textId="77777777" w:rsidR="00A57A6A" w:rsidRPr="00E500A3" w:rsidRDefault="00A57A6A" w:rsidP="00DC5889">
            <w:pPr>
              <w:jc w:val="center"/>
              <w:rPr>
                <w:rFonts w:cs="B Nazanin"/>
                <w:sz w:val="28"/>
                <w:szCs w:val="28"/>
                <w:rtl/>
                <w:lang w:bidi="fa-IR"/>
              </w:rPr>
            </w:pPr>
          </w:p>
        </w:tc>
        <w:tc>
          <w:tcPr>
            <w:tcW w:w="675" w:type="dxa"/>
          </w:tcPr>
          <w:p w14:paraId="64E74E81" w14:textId="77777777" w:rsidR="00A57A6A" w:rsidRPr="00E500A3" w:rsidRDefault="00A57A6A" w:rsidP="00DC5889">
            <w:pPr>
              <w:jc w:val="center"/>
              <w:rPr>
                <w:rFonts w:cs="B Nazanin"/>
                <w:sz w:val="28"/>
                <w:szCs w:val="28"/>
                <w:rtl/>
                <w:lang w:bidi="fa-IR"/>
              </w:rPr>
            </w:pPr>
          </w:p>
        </w:tc>
        <w:tc>
          <w:tcPr>
            <w:tcW w:w="675" w:type="dxa"/>
          </w:tcPr>
          <w:p w14:paraId="18BB8D66" w14:textId="77777777" w:rsidR="00A57A6A" w:rsidRPr="00E500A3" w:rsidRDefault="00A57A6A" w:rsidP="00DC5889">
            <w:pPr>
              <w:jc w:val="center"/>
              <w:rPr>
                <w:rFonts w:cs="B Nazanin"/>
                <w:sz w:val="28"/>
                <w:szCs w:val="28"/>
                <w:rtl/>
                <w:lang w:bidi="fa-IR"/>
              </w:rPr>
            </w:pPr>
          </w:p>
        </w:tc>
        <w:tc>
          <w:tcPr>
            <w:tcW w:w="675" w:type="dxa"/>
          </w:tcPr>
          <w:p w14:paraId="6E2C300F" w14:textId="77777777" w:rsidR="00A57A6A" w:rsidRPr="00E500A3" w:rsidRDefault="00A57A6A" w:rsidP="00DC5889">
            <w:pPr>
              <w:jc w:val="center"/>
              <w:rPr>
                <w:rFonts w:cs="B Nazanin"/>
                <w:sz w:val="28"/>
                <w:szCs w:val="28"/>
                <w:rtl/>
                <w:lang w:bidi="fa-IR"/>
              </w:rPr>
            </w:pPr>
          </w:p>
        </w:tc>
        <w:tc>
          <w:tcPr>
            <w:tcW w:w="675" w:type="dxa"/>
          </w:tcPr>
          <w:p w14:paraId="303C9D85" w14:textId="77777777" w:rsidR="00A57A6A" w:rsidRPr="00E500A3" w:rsidRDefault="00A57A6A" w:rsidP="00DC5889">
            <w:pPr>
              <w:jc w:val="center"/>
              <w:rPr>
                <w:rFonts w:cs="B Nazanin"/>
                <w:sz w:val="28"/>
                <w:szCs w:val="28"/>
                <w:rtl/>
                <w:lang w:bidi="fa-IR"/>
              </w:rPr>
            </w:pPr>
          </w:p>
        </w:tc>
      </w:tr>
      <w:tr w:rsidR="00E500A3" w:rsidRPr="00E500A3" w14:paraId="6F10BBD6" w14:textId="77777777" w:rsidTr="00E500A3">
        <w:trPr>
          <w:trHeight w:val="69"/>
          <w:jc w:val="center"/>
        </w:trPr>
        <w:tc>
          <w:tcPr>
            <w:tcW w:w="675" w:type="dxa"/>
          </w:tcPr>
          <w:p w14:paraId="15348854"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8</w:t>
            </w:r>
          </w:p>
        </w:tc>
        <w:tc>
          <w:tcPr>
            <w:tcW w:w="6968" w:type="dxa"/>
          </w:tcPr>
          <w:p w14:paraId="1B5EBAB0"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احساس می کنم در والیبال افت کرده ام.</w:t>
            </w:r>
          </w:p>
        </w:tc>
        <w:tc>
          <w:tcPr>
            <w:tcW w:w="267" w:type="dxa"/>
          </w:tcPr>
          <w:p w14:paraId="1C2C9FF2" w14:textId="77777777" w:rsidR="00A57A6A" w:rsidRPr="00E500A3" w:rsidRDefault="00A57A6A" w:rsidP="00DC5889">
            <w:pPr>
              <w:jc w:val="center"/>
              <w:rPr>
                <w:rFonts w:cs="B Nazanin"/>
                <w:sz w:val="28"/>
                <w:szCs w:val="28"/>
                <w:rtl/>
                <w:lang w:bidi="fa-IR"/>
              </w:rPr>
            </w:pPr>
          </w:p>
        </w:tc>
        <w:tc>
          <w:tcPr>
            <w:tcW w:w="675" w:type="dxa"/>
          </w:tcPr>
          <w:p w14:paraId="7700CE9E" w14:textId="77777777" w:rsidR="00A57A6A" w:rsidRPr="00E500A3" w:rsidRDefault="00A57A6A" w:rsidP="00DC5889">
            <w:pPr>
              <w:jc w:val="center"/>
              <w:rPr>
                <w:rFonts w:cs="B Nazanin"/>
                <w:sz w:val="28"/>
                <w:szCs w:val="28"/>
                <w:rtl/>
                <w:lang w:bidi="fa-IR"/>
              </w:rPr>
            </w:pPr>
          </w:p>
        </w:tc>
        <w:tc>
          <w:tcPr>
            <w:tcW w:w="675" w:type="dxa"/>
          </w:tcPr>
          <w:p w14:paraId="75037D14" w14:textId="77777777" w:rsidR="00A57A6A" w:rsidRPr="00E500A3" w:rsidRDefault="00A57A6A" w:rsidP="00DC5889">
            <w:pPr>
              <w:jc w:val="center"/>
              <w:rPr>
                <w:rFonts w:cs="B Nazanin"/>
                <w:sz w:val="28"/>
                <w:szCs w:val="28"/>
                <w:rtl/>
                <w:lang w:bidi="fa-IR"/>
              </w:rPr>
            </w:pPr>
          </w:p>
        </w:tc>
        <w:tc>
          <w:tcPr>
            <w:tcW w:w="675" w:type="dxa"/>
          </w:tcPr>
          <w:p w14:paraId="21E267DF" w14:textId="77777777" w:rsidR="00A57A6A" w:rsidRPr="00E500A3" w:rsidRDefault="00A57A6A" w:rsidP="00DC5889">
            <w:pPr>
              <w:jc w:val="center"/>
              <w:rPr>
                <w:rFonts w:cs="B Nazanin"/>
                <w:sz w:val="28"/>
                <w:szCs w:val="28"/>
                <w:rtl/>
                <w:lang w:bidi="fa-IR"/>
              </w:rPr>
            </w:pPr>
          </w:p>
        </w:tc>
        <w:tc>
          <w:tcPr>
            <w:tcW w:w="675" w:type="dxa"/>
          </w:tcPr>
          <w:p w14:paraId="05B79661" w14:textId="77777777" w:rsidR="00A57A6A" w:rsidRPr="00E500A3" w:rsidRDefault="00A57A6A" w:rsidP="00DC5889">
            <w:pPr>
              <w:jc w:val="center"/>
              <w:rPr>
                <w:rFonts w:cs="B Nazanin"/>
                <w:sz w:val="28"/>
                <w:szCs w:val="28"/>
                <w:rtl/>
                <w:lang w:bidi="fa-IR"/>
              </w:rPr>
            </w:pPr>
          </w:p>
        </w:tc>
      </w:tr>
      <w:tr w:rsidR="00E500A3" w:rsidRPr="00E500A3" w14:paraId="28A6138B"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7002EE36"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9</w:t>
            </w:r>
          </w:p>
        </w:tc>
        <w:tc>
          <w:tcPr>
            <w:tcW w:w="6968" w:type="dxa"/>
          </w:tcPr>
          <w:p w14:paraId="3B7975FE"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احساس خستگی شدید جسمی در اثر تمرین کردن دارم.</w:t>
            </w:r>
          </w:p>
        </w:tc>
        <w:tc>
          <w:tcPr>
            <w:tcW w:w="267" w:type="dxa"/>
          </w:tcPr>
          <w:p w14:paraId="3DB06C29" w14:textId="77777777" w:rsidR="00A57A6A" w:rsidRPr="00E500A3" w:rsidRDefault="00A57A6A" w:rsidP="00DC5889">
            <w:pPr>
              <w:jc w:val="center"/>
              <w:rPr>
                <w:rFonts w:cs="B Nazanin"/>
                <w:sz w:val="28"/>
                <w:szCs w:val="28"/>
                <w:rtl/>
                <w:lang w:bidi="fa-IR"/>
              </w:rPr>
            </w:pPr>
          </w:p>
        </w:tc>
        <w:tc>
          <w:tcPr>
            <w:tcW w:w="675" w:type="dxa"/>
          </w:tcPr>
          <w:p w14:paraId="34324766" w14:textId="77777777" w:rsidR="00A57A6A" w:rsidRPr="00E500A3" w:rsidRDefault="00A57A6A" w:rsidP="00DC5889">
            <w:pPr>
              <w:jc w:val="center"/>
              <w:rPr>
                <w:rFonts w:cs="B Nazanin"/>
                <w:sz w:val="28"/>
                <w:szCs w:val="28"/>
                <w:rtl/>
                <w:lang w:bidi="fa-IR"/>
              </w:rPr>
            </w:pPr>
          </w:p>
        </w:tc>
        <w:tc>
          <w:tcPr>
            <w:tcW w:w="675" w:type="dxa"/>
          </w:tcPr>
          <w:p w14:paraId="07E9DA1E" w14:textId="77777777" w:rsidR="00A57A6A" w:rsidRPr="00E500A3" w:rsidRDefault="00A57A6A" w:rsidP="00DC5889">
            <w:pPr>
              <w:jc w:val="center"/>
              <w:rPr>
                <w:rFonts w:cs="B Nazanin"/>
                <w:sz w:val="28"/>
                <w:szCs w:val="28"/>
                <w:rtl/>
                <w:lang w:bidi="fa-IR"/>
              </w:rPr>
            </w:pPr>
          </w:p>
        </w:tc>
        <w:tc>
          <w:tcPr>
            <w:tcW w:w="675" w:type="dxa"/>
          </w:tcPr>
          <w:p w14:paraId="31615E02" w14:textId="77777777" w:rsidR="00A57A6A" w:rsidRPr="00E500A3" w:rsidRDefault="00A57A6A" w:rsidP="00DC5889">
            <w:pPr>
              <w:jc w:val="center"/>
              <w:rPr>
                <w:rFonts w:cs="B Nazanin"/>
                <w:sz w:val="28"/>
                <w:szCs w:val="28"/>
                <w:rtl/>
                <w:lang w:bidi="fa-IR"/>
              </w:rPr>
            </w:pPr>
          </w:p>
        </w:tc>
        <w:tc>
          <w:tcPr>
            <w:tcW w:w="675" w:type="dxa"/>
          </w:tcPr>
          <w:p w14:paraId="7F603389" w14:textId="77777777" w:rsidR="00A57A6A" w:rsidRPr="00E500A3" w:rsidRDefault="00A57A6A" w:rsidP="00DC5889">
            <w:pPr>
              <w:jc w:val="center"/>
              <w:rPr>
                <w:rFonts w:cs="B Nazanin"/>
                <w:sz w:val="28"/>
                <w:szCs w:val="28"/>
                <w:rtl/>
                <w:lang w:bidi="fa-IR"/>
              </w:rPr>
            </w:pPr>
          </w:p>
        </w:tc>
      </w:tr>
      <w:tr w:rsidR="00E500A3" w:rsidRPr="00E500A3" w14:paraId="44D008B1" w14:textId="77777777" w:rsidTr="00E500A3">
        <w:trPr>
          <w:trHeight w:val="69"/>
          <w:jc w:val="center"/>
        </w:trPr>
        <w:tc>
          <w:tcPr>
            <w:tcW w:w="675" w:type="dxa"/>
          </w:tcPr>
          <w:p w14:paraId="0648903E"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10</w:t>
            </w:r>
          </w:p>
        </w:tc>
        <w:tc>
          <w:tcPr>
            <w:tcW w:w="6968" w:type="dxa"/>
          </w:tcPr>
          <w:p w14:paraId="28D25EB6"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من از نیازهای ذهنی و فیزیکی والیبال احساس خستگی شدید می کنم.</w:t>
            </w:r>
          </w:p>
        </w:tc>
        <w:tc>
          <w:tcPr>
            <w:tcW w:w="267" w:type="dxa"/>
          </w:tcPr>
          <w:p w14:paraId="29882AD5" w14:textId="77777777" w:rsidR="00A57A6A" w:rsidRPr="00E500A3" w:rsidRDefault="00A57A6A" w:rsidP="00DC5889">
            <w:pPr>
              <w:jc w:val="center"/>
              <w:rPr>
                <w:rFonts w:cs="B Nazanin"/>
                <w:sz w:val="28"/>
                <w:szCs w:val="28"/>
                <w:rtl/>
                <w:lang w:bidi="fa-IR"/>
              </w:rPr>
            </w:pPr>
          </w:p>
        </w:tc>
        <w:tc>
          <w:tcPr>
            <w:tcW w:w="675" w:type="dxa"/>
          </w:tcPr>
          <w:p w14:paraId="67E0087D" w14:textId="77777777" w:rsidR="00A57A6A" w:rsidRPr="00E500A3" w:rsidRDefault="00A57A6A" w:rsidP="00DC5889">
            <w:pPr>
              <w:jc w:val="center"/>
              <w:rPr>
                <w:rFonts w:cs="B Nazanin"/>
                <w:sz w:val="28"/>
                <w:szCs w:val="28"/>
                <w:rtl/>
                <w:lang w:bidi="fa-IR"/>
              </w:rPr>
            </w:pPr>
          </w:p>
        </w:tc>
        <w:tc>
          <w:tcPr>
            <w:tcW w:w="675" w:type="dxa"/>
          </w:tcPr>
          <w:p w14:paraId="18B29ED2" w14:textId="77777777" w:rsidR="00A57A6A" w:rsidRPr="00E500A3" w:rsidRDefault="00A57A6A" w:rsidP="00DC5889">
            <w:pPr>
              <w:jc w:val="center"/>
              <w:rPr>
                <w:rFonts w:cs="B Nazanin"/>
                <w:sz w:val="28"/>
                <w:szCs w:val="28"/>
                <w:rtl/>
                <w:lang w:bidi="fa-IR"/>
              </w:rPr>
            </w:pPr>
          </w:p>
        </w:tc>
        <w:tc>
          <w:tcPr>
            <w:tcW w:w="675" w:type="dxa"/>
          </w:tcPr>
          <w:p w14:paraId="178397FD" w14:textId="77777777" w:rsidR="00A57A6A" w:rsidRPr="00E500A3" w:rsidRDefault="00A57A6A" w:rsidP="00DC5889">
            <w:pPr>
              <w:jc w:val="center"/>
              <w:rPr>
                <w:rFonts w:cs="B Nazanin"/>
                <w:sz w:val="28"/>
                <w:szCs w:val="28"/>
                <w:rtl/>
                <w:lang w:bidi="fa-IR"/>
              </w:rPr>
            </w:pPr>
          </w:p>
        </w:tc>
        <w:tc>
          <w:tcPr>
            <w:tcW w:w="675" w:type="dxa"/>
          </w:tcPr>
          <w:p w14:paraId="2E6A7324" w14:textId="77777777" w:rsidR="00A57A6A" w:rsidRPr="00E500A3" w:rsidRDefault="00A57A6A" w:rsidP="00DC5889">
            <w:pPr>
              <w:jc w:val="center"/>
              <w:rPr>
                <w:rFonts w:cs="B Nazanin"/>
                <w:sz w:val="28"/>
                <w:szCs w:val="28"/>
                <w:rtl/>
                <w:lang w:bidi="fa-IR"/>
              </w:rPr>
            </w:pPr>
          </w:p>
        </w:tc>
      </w:tr>
      <w:tr w:rsidR="00E500A3" w:rsidRPr="00E500A3" w14:paraId="53C9818D"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7BEA3541"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11</w:t>
            </w:r>
          </w:p>
        </w:tc>
        <w:tc>
          <w:tcPr>
            <w:tcW w:w="6968" w:type="dxa"/>
          </w:tcPr>
          <w:p w14:paraId="6309FF57"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بهتر بود تلاشی را که در صرف ورزش والیبال کرده ام، در زمینه های دیگر می کردم.</w:t>
            </w:r>
          </w:p>
        </w:tc>
        <w:tc>
          <w:tcPr>
            <w:tcW w:w="267" w:type="dxa"/>
          </w:tcPr>
          <w:p w14:paraId="119588D8" w14:textId="77777777" w:rsidR="00A57A6A" w:rsidRPr="00E500A3" w:rsidRDefault="00A57A6A" w:rsidP="00DC5889">
            <w:pPr>
              <w:jc w:val="center"/>
              <w:rPr>
                <w:rFonts w:cs="B Nazanin"/>
                <w:sz w:val="28"/>
                <w:szCs w:val="28"/>
                <w:rtl/>
                <w:lang w:bidi="fa-IR"/>
              </w:rPr>
            </w:pPr>
          </w:p>
        </w:tc>
        <w:tc>
          <w:tcPr>
            <w:tcW w:w="675" w:type="dxa"/>
          </w:tcPr>
          <w:p w14:paraId="30AF90F3" w14:textId="77777777" w:rsidR="00A57A6A" w:rsidRPr="00E500A3" w:rsidRDefault="00A57A6A" w:rsidP="00DC5889">
            <w:pPr>
              <w:jc w:val="center"/>
              <w:rPr>
                <w:rFonts w:cs="B Nazanin"/>
                <w:sz w:val="28"/>
                <w:szCs w:val="28"/>
                <w:rtl/>
                <w:lang w:bidi="fa-IR"/>
              </w:rPr>
            </w:pPr>
          </w:p>
        </w:tc>
        <w:tc>
          <w:tcPr>
            <w:tcW w:w="675" w:type="dxa"/>
          </w:tcPr>
          <w:p w14:paraId="5A5882E2" w14:textId="77777777" w:rsidR="00A57A6A" w:rsidRPr="00E500A3" w:rsidRDefault="00A57A6A" w:rsidP="00DC5889">
            <w:pPr>
              <w:jc w:val="center"/>
              <w:rPr>
                <w:rFonts w:cs="B Nazanin"/>
                <w:sz w:val="28"/>
                <w:szCs w:val="28"/>
                <w:rtl/>
                <w:lang w:bidi="fa-IR"/>
              </w:rPr>
            </w:pPr>
          </w:p>
        </w:tc>
        <w:tc>
          <w:tcPr>
            <w:tcW w:w="675" w:type="dxa"/>
          </w:tcPr>
          <w:p w14:paraId="10A1F252" w14:textId="77777777" w:rsidR="00A57A6A" w:rsidRPr="00E500A3" w:rsidRDefault="00A57A6A" w:rsidP="00DC5889">
            <w:pPr>
              <w:jc w:val="center"/>
              <w:rPr>
                <w:rFonts w:cs="B Nazanin"/>
                <w:sz w:val="28"/>
                <w:szCs w:val="28"/>
                <w:rtl/>
                <w:lang w:bidi="fa-IR"/>
              </w:rPr>
            </w:pPr>
          </w:p>
        </w:tc>
        <w:tc>
          <w:tcPr>
            <w:tcW w:w="675" w:type="dxa"/>
          </w:tcPr>
          <w:p w14:paraId="2FD9DB94" w14:textId="77777777" w:rsidR="00A57A6A" w:rsidRPr="00E500A3" w:rsidRDefault="00A57A6A" w:rsidP="00DC5889">
            <w:pPr>
              <w:jc w:val="center"/>
              <w:rPr>
                <w:rFonts w:cs="B Nazanin"/>
                <w:sz w:val="28"/>
                <w:szCs w:val="28"/>
                <w:rtl/>
                <w:lang w:bidi="fa-IR"/>
              </w:rPr>
            </w:pPr>
          </w:p>
        </w:tc>
      </w:tr>
      <w:tr w:rsidR="00E500A3" w:rsidRPr="00E500A3" w14:paraId="19D006B8" w14:textId="77777777" w:rsidTr="00E500A3">
        <w:trPr>
          <w:trHeight w:val="69"/>
          <w:jc w:val="center"/>
        </w:trPr>
        <w:tc>
          <w:tcPr>
            <w:tcW w:w="675" w:type="dxa"/>
          </w:tcPr>
          <w:p w14:paraId="747BCE51"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lastRenderedPageBreak/>
              <w:t>12</w:t>
            </w:r>
          </w:p>
        </w:tc>
        <w:tc>
          <w:tcPr>
            <w:tcW w:w="6968" w:type="dxa"/>
          </w:tcPr>
          <w:p w14:paraId="4CA7004C"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آنقدر که قبلاً به والیبال اهمیت می دادم، دیگر اهمیت نمی دهم.</w:t>
            </w:r>
          </w:p>
        </w:tc>
        <w:tc>
          <w:tcPr>
            <w:tcW w:w="267" w:type="dxa"/>
          </w:tcPr>
          <w:p w14:paraId="3DC33BA7" w14:textId="77777777" w:rsidR="00A57A6A" w:rsidRPr="00E500A3" w:rsidRDefault="00A57A6A" w:rsidP="00DC5889">
            <w:pPr>
              <w:jc w:val="center"/>
              <w:rPr>
                <w:rFonts w:cs="B Nazanin"/>
                <w:sz w:val="28"/>
                <w:szCs w:val="28"/>
                <w:rtl/>
                <w:lang w:bidi="fa-IR"/>
              </w:rPr>
            </w:pPr>
          </w:p>
        </w:tc>
        <w:tc>
          <w:tcPr>
            <w:tcW w:w="675" w:type="dxa"/>
          </w:tcPr>
          <w:p w14:paraId="05D4398F" w14:textId="77777777" w:rsidR="00A57A6A" w:rsidRPr="00E500A3" w:rsidRDefault="00A57A6A" w:rsidP="00DC5889">
            <w:pPr>
              <w:jc w:val="center"/>
              <w:rPr>
                <w:rFonts w:cs="B Nazanin"/>
                <w:sz w:val="28"/>
                <w:szCs w:val="28"/>
                <w:rtl/>
                <w:lang w:bidi="fa-IR"/>
              </w:rPr>
            </w:pPr>
          </w:p>
        </w:tc>
        <w:tc>
          <w:tcPr>
            <w:tcW w:w="675" w:type="dxa"/>
          </w:tcPr>
          <w:p w14:paraId="39B0C5CB" w14:textId="77777777" w:rsidR="00A57A6A" w:rsidRPr="00E500A3" w:rsidRDefault="00A57A6A" w:rsidP="00DC5889">
            <w:pPr>
              <w:jc w:val="center"/>
              <w:rPr>
                <w:rFonts w:cs="B Nazanin"/>
                <w:sz w:val="28"/>
                <w:szCs w:val="28"/>
                <w:rtl/>
                <w:lang w:bidi="fa-IR"/>
              </w:rPr>
            </w:pPr>
          </w:p>
        </w:tc>
        <w:tc>
          <w:tcPr>
            <w:tcW w:w="675" w:type="dxa"/>
          </w:tcPr>
          <w:p w14:paraId="4DA0C1FB" w14:textId="77777777" w:rsidR="00A57A6A" w:rsidRPr="00E500A3" w:rsidRDefault="00A57A6A" w:rsidP="00DC5889">
            <w:pPr>
              <w:jc w:val="center"/>
              <w:rPr>
                <w:rFonts w:cs="B Nazanin"/>
                <w:sz w:val="28"/>
                <w:szCs w:val="28"/>
                <w:rtl/>
                <w:lang w:bidi="fa-IR"/>
              </w:rPr>
            </w:pPr>
          </w:p>
        </w:tc>
        <w:tc>
          <w:tcPr>
            <w:tcW w:w="675" w:type="dxa"/>
          </w:tcPr>
          <w:p w14:paraId="2B3E8DBB" w14:textId="77777777" w:rsidR="00A57A6A" w:rsidRPr="00E500A3" w:rsidRDefault="00A57A6A" w:rsidP="00DC5889">
            <w:pPr>
              <w:jc w:val="center"/>
              <w:rPr>
                <w:rFonts w:cs="B Nazanin"/>
                <w:sz w:val="28"/>
                <w:szCs w:val="28"/>
                <w:rtl/>
                <w:lang w:bidi="fa-IR"/>
              </w:rPr>
            </w:pPr>
          </w:p>
        </w:tc>
      </w:tr>
      <w:tr w:rsidR="00E500A3" w:rsidRPr="00E500A3" w14:paraId="24A4101B"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5C9E74C5"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13</w:t>
            </w:r>
          </w:p>
        </w:tc>
        <w:tc>
          <w:tcPr>
            <w:tcW w:w="6968" w:type="dxa"/>
          </w:tcPr>
          <w:p w14:paraId="45F27EAF"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آنطور که قبلاً تمرین می کردم، دیگر نمی کنم.</w:t>
            </w:r>
          </w:p>
        </w:tc>
        <w:tc>
          <w:tcPr>
            <w:tcW w:w="267" w:type="dxa"/>
          </w:tcPr>
          <w:p w14:paraId="02F2E69B" w14:textId="77777777" w:rsidR="00A57A6A" w:rsidRPr="00E500A3" w:rsidRDefault="00A57A6A" w:rsidP="00DC5889">
            <w:pPr>
              <w:jc w:val="center"/>
              <w:rPr>
                <w:rFonts w:cs="B Nazanin"/>
                <w:sz w:val="28"/>
                <w:szCs w:val="28"/>
                <w:rtl/>
                <w:lang w:bidi="fa-IR"/>
              </w:rPr>
            </w:pPr>
          </w:p>
        </w:tc>
        <w:tc>
          <w:tcPr>
            <w:tcW w:w="675" w:type="dxa"/>
          </w:tcPr>
          <w:p w14:paraId="3B85726B" w14:textId="77777777" w:rsidR="00A57A6A" w:rsidRPr="00E500A3" w:rsidRDefault="00A57A6A" w:rsidP="00DC5889">
            <w:pPr>
              <w:jc w:val="center"/>
              <w:rPr>
                <w:rFonts w:cs="B Nazanin"/>
                <w:sz w:val="28"/>
                <w:szCs w:val="28"/>
                <w:rtl/>
                <w:lang w:bidi="fa-IR"/>
              </w:rPr>
            </w:pPr>
          </w:p>
        </w:tc>
        <w:tc>
          <w:tcPr>
            <w:tcW w:w="675" w:type="dxa"/>
          </w:tcPr>
          <w:p w14:paraId="09834FDD" w14:textId="77777777" w:rsidR="00A57A6A" w:rsidRPr="00E500A3" w:rsidRDefault="00A57A6A" w:rsidP="00DC5889">
            <w:pPr>
              <w:jc w:val="center"/>
              <w:rPr>
                <w:rFonts w:cs="B Nazanin"/>
                <w:sz w:val="28"/>
                <w:szCs w:val="28"/>
                <w:rtl/>
                <w:lang w:bidi="fa-IR"/>
              </w:rPr>
            </w:pPr>
          </w:p>
        </w:tc>
        <w:tc>
          <w:tcPr>
            <w:tcW w:w="675" w:type="dxa"/>
          </w:tcPr>
          <w:p w14:paraId="0D9B855D" w14:textId="77777777" w:rsidR="00A57A6A" w:rsidRPr="00E500A3" w:rsidRDefault="00A57A6A" w:rsidP="00DC5889">
            <w:pPr>
              <w:jc w:val="center"/>
              <w:rPr>
                <w:rFonts w:cs="B Nazanin"/>
                <w:sz w:val="28"/>
                <w:szCs w:val="28"/>
                <w:rtl/>
                <w:lang w:bidi="fa-IR"/>
              </w:rPr>
            </w:pPr>
          </w:p>
        </w:tc>
        <w:tc>
          <w:tcPr>
            <w:tcW w:w="675" w:type="dxa"/>
          </w:tcPr>
          <w:p w14:paraId="2257FD7B" w14:textId="77777777" w:rsidR="00A57A6A" w:rsidRPr="00E500A3" w:rsidRDefault="00A57A6A" w:rsidP="00DC5889">
            <w:pPr>
              <w:jc w:val="center"/>
              <w:rPr>
                <w:rFonts w:cs="B Nazanin"/>
                <w:sz w:val="28"/>
                <w:szCs w:val="28"/>
                <w:rtl/>
                <w:lang w:bidi="fa-IR"/>
              </w:rPr>
            </w:pPr>
          </w:p>
        </w:tc>
      </w:tr>
      <w:tr w:rsidR="00E500A3" w:rsidRPr="00E500A3" w14:paraId="02D49FDF" w14:textId="77777777" w:rsidTr="00E500A3">
        <w:trPr>
          <w:trHeight w:val="69"/>
          <w:jc w:val="center"/>
        </w:trPr>
        <w:tc>
          <w:tcPr>
            <w:tcW w:w="675" w:type="dxa"/>
          </w:tcPr>
          <w:p w14:paraId="450AAD08"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14</w:t>
            </w:r>
          </w:p>
        </w:tc>
        <w:tc>
          <w:tcPr>
            <w:tcW w:w="6968" w:type="dxa"/>
          </w:tcPr>
          <w:p w14:paraId="459CE1D9"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آنطور که قبلاً به موفقیت در والیبال اهمیت می دادم، اکنون اهمیت نمی دهم.</w:t>
            </w:r>
          </w:p>
        </w:tc>
        <w:tc>
          <w:tcPr>
            <w:tcW w:w="267" w:type="dxa"/>
          </w:tcPr>
          <w:p w14:paraId="2E9128C9" w14:textId="77777777" w:rsidR="00A57A6A" w:rsidRPr="00E500A3" w:rsidRDefault="00A57A6A" w:rsidP="00DC5889">
            <w:pPr>
              <w:jc w:val="center"/>
              <w:rPr>
                <w:rFonts w:cs="B Nazanin"/>
                <w:sz w:val="28"/>
                <w:szCs w:val="28"/>
                <w:rtl/>
                <w:lang w:bidi="fa-IR"/>
              </w:rPr>
            </w:pPr>
          </w:p>
        </w:tc>
        <w:tc>
          <w:tcPr>
            <w:tcW w:w="675" w:type="dxa"/>
          </w:tcPr>
          <w:p w14:paraId="11D67087" w14:textId="77777777" w:rsidR="00A57A6A" w:rsidRPr="00E500A3" w:rsidRDefault="00A57A6A" w:rsidP="00DC5889">
            <w:pPr>
              <w:jc w:val="center"/>
              <w:rPr>
                <w:rFonts w:cs="B Nazanin"/>
                <w:sz w:val="28"/>
                <w:szCs w:val="28"/>
                <w:rtl/>
                <w:lang w:bidi="fa-IR"/>
              </w:rPr>
            </w:pPr>
          </w:p>
        </w:tc>
        <w:tc>
          <w:tcPr>
            <w:tcW w:w="675" w:type="dxa"/>
          </w:tcPr>
          <w:p w14:paraId="6AA7A5C9" w14:textId="77777777" w:rsidR="00A57A6A" w:rsidRPr="00E500A3" w:rsidRDefault="00A57A6A" w:rsidP="00DC5889">
            <w:pPr>
              <w:jc w:val="center"/>
              <w:rPr>
                <w:rFonts w:cs="B Nazanin"/>
                <w:sz w:val="28"/>
                <w:szCs w:val="28"/>
                <w:rtl/>
                <w:lang w:bidi="fa-IR"/>
              </w:rPr>
            </w:pPr>
          </w:p>
        </w:tc>
        <w:tc>
          <w:tcPr>
            <w:tcW w:w="675" w:type="dxa"/>
          </w:tcPr>
          <w:p w14:paraId="3C8FF972" w14:textId="77777777" w:rsidR="00A57A6A" w:rsidRPr="00E500A3" w:rsidRDefault="00A57A6A" w:rsidP="00DC5889">
            <w:pPr>
              <w:jc w:val="center"/>
              <w:rPr>
                <w:rFonts w:cs="B Nazanin"/>
                <w:sz w:val="28"/>
                <w:szCs w:val="28"/>
                <w:rtl/>
                <w:lang w:bidi="fa-IR"/>
              </w:rPr>
            </w:pPr>
          </w:p>
        </w:tc>
        <w:tc>
          <w:tcPr>
            <w:tcW w:w="675" w:type="dxa"/>
          </w:tcPr>
          <w:p w14:paraId="7A6153B1" w14:textId="77777777" w:rsidR="00A57A6A" w:rsidRPr="00E500A3" w:rsidRDefault="00A57A6A" w:rsidP="00DC5889">
            <w:pPr>
              <w:jc w:val="center"/>
              <w:rPr>
                <w:rFonts w:cs="B Nazanin"/>
                <w:sz w:val="28"/>
                <w:szCs w:val="28"/>
                <w:rtl/>
                <w:lang w:bidi="fa-IR"/>
              </w:rPr>
            </w:pPr>
          </w:p>
        </w:tc>
      </w:tr>
      <w:tr w:rsidR="00E500A3" w:rsidRPr="00E500A3" w14:paraId="64B044B2" w14:textId="77777777" w:rsidTr="00E500A3">
        <w:trPr>
          <w:cnfStyle w:val="000000100000" w:firstRow="0" w:lastRow="0" w:firstColumn="0" w:lastColumn="0" w:oddVBand="0" w:evenVBand="0" w:oddHBand="1" w:evenHBand="0" w:firstRowFirstColumn="0" w:firstRowLastColumn="0" w:lastRowFirstColumn="0" w:lastRowLastColumn="0"/>
          <w:trHeight w:val="69"/>
          <w:jc w:val="center"/>
        </w:trPr>
        <w:tc>
          <w:tcPr>
            <w:tcW w:w="675" w:type="dxa"/>
          </w:tcPr>
          <w:p w14:paraId="3205D726" w14:textId="77777777" w:rsidR="00A57A6A" w:rsidRPr="00E500A3" w:rsidRDefault="00A57A6A" w:rsidP="00DC5889">
            <w:pPr>
              <w:jc w:val="center"/>
              <w:rPr>
                <w:rFonts w:cs="B Nazanin"/>
                <w:sz w:val="28"/>
                <w:szCs w:val="28"/>
                <w:rtl/>
                <w:lang w:bidi="fa-IR"/>
              </w:rPr>
            </w:pPr>
            <w:r w:rsidRPr="00E500A3">
              <w:rPr>
                <w:rFonts w:cs="B Nazanin" w:hint="cs"/>
                <w:sz w:val="28"/>
                <w:szCs w:val="28"/>
                <w:rtl/>
                <w:lang w:bidi="fa-IR"/>
              </w:rPr>
              <w:t>15</w:t>
            </w:r>
          </w:p>
        </w:tc>
        <w:tc>
          <w:tcPr>
            <w:tcW w:w="6968" w:type="dxa"/>
          </w:tcPr>
          <w:p w14:paraId="251B9BEF" w14:textId="77777777" w:rsidR="00A57A6A" w:rsidRPr="00E500A3" w:rsidRDefault="00A57A6A" w:rsidP="00A57A6A">
            <w:pPr>
              <w:bidi/>
              <w:jc w:val="lowKashida"/>
              <w:rPr>
                <w:rFonts w:cs="B Nazanin"/>
                <w:sz w:val="28"/>
                <w:szCs w:val="28"/>
                <w:rtl/>
                <w:lang w:bidi="fa-IR"/>
              </w:rPr>
            </w:pPr>
            <w:r w:rsidRPr="00E500A3">
              <w:rPr>
                <w:rFonts w:cs="B Nazanin" w:hint="cs"/>
                <w:sz w:val="28"/>
                <w:szCs w:val="28"/>
                <w:rtl/>
                <w:lang w:bidi="fa-IR"/>
              </w:rPr>
              <w:t>احساس بدی نسبت به والیبال دارم.</w:t>
            </w:r>
          </w:p>
        </w:tc>
        <w:tc>
          <w:tcPr>
            <w:tcW w:w="267" w:type="dxa"/>
          </w:tcPr>
          <w:p w14:paraId="2F39E31C" w14:textId="77777777" w:rsidR="00A57A6A" w:rsidRPr="00E500A3" w:rsidRDefault="00A57A6A" w:rsidP="00DC5889">
            <w:pPr>
              <w:jc w:val="center"/>
              <w:rPr>
                <w:rFonts w:cs="B Nazanin"/>
                <w:sz w:val="28"/>
                <w:szCs w:val="28"/>
                <w:rtl/>
                <w:lang w:bidi="fa-IR"/>
              </w:rPr>
            </w:pPr>
          </w:p>
        </w:tc>
        <w:tc>
          <w:tcPr>
            <w:tcW w:w="675" w:type="dxa"/>
          </w:tcPr>
          <w:p w14:paraId="5ACA875B" w14:textId="77777777" w:rsidR="00A57A6A" w:rsidRPr="00E500A3" w:rsidRDefault="00A57A6A" w:rsidP="00DC5889">
            <w:pPr>
              <w:jc w:val="center"/>
              <w:rPr>
                <w:rFonts w:cs="B Nazanin"/>
                <w:sz w:val="28"/>
                <w:szCs w:val="28"/>
                <w:rtl/>
                <w:lang w:bidi="fa-IR"/>
              </w:rPr>
            </w:pPr>
          </w:p>
        </w:tc>
        <w:tc>
          <w:tcPr>
            <w:tcW w:w="675" w:type="dxa"/>
          </w:tcPr>
          <w:p w14:paraId="26B79443" w14:textId="77777777" w:rsidR="00A57A6A" w:rsidRPr="00E500A3" w:rsidRDefault="00A57A6A" w:rsidP="00DC5889">
            <w:pPr>
              <w:jc w:val="center"/>
              <w:rPr>
                <w:rFonts w:cs="B Nazanin"/>
                <w:sz w:val="28"/>
                <w:szCs w:val="28"/>
                <w:rtl/>
                <w:lang w:bidi="fa-IR"/>
              </w:rPr>
            </w:pPr>
          </w:p>
        </w:tc>
        <w:tc>
          <w:tcPr>
            <w:tcW w:w="675" w:type="dxa"/>
          </w:tcPr>
          <w:p w14:paraId="6BBF9EE3" w14:textId="77777777" w:rsidR="00A57A6A" w:rsidRPr="00E500A3" w:rsidRDefault="00A57A6A" w:rsidP="00DC5889">
            <w:pPr>
              <w:jc w:val="center"/>
              <w:rPr>
                <w:rFonts w:cs="B Nazanin"/>
                <w:sz w:val="28"/>
                <w:szCs w:val="28"/>
                <w:rtl/>
                <w:lang w:bidi="fa-IR"/>
              </w:rPr>
            </w:pPr>
          </w:p>
        </w:tc>
        <w:tc>
          <w:tcPr>
            <w:tcW w:w="675" w:type="dxa"/>
          </w:tcPr>
          <w:p w14:paraId="313F4E6C" w14:textId="77777777" w:rsidR="00A57A6A" w:rsidRPr="00E500A3" w:rsidRDefault="00A57A6A" w:rsidP="00DC5889">
            <w:pPr>
              <w:jc w:val="center"/>
              <w:rPr>
                <w:rFonts w:cs="B Nazanin"/>
                <w:sz w:val="28"/>
                <w:szCs w:val="28"/>
                <w:rtl/>
                <w:lang w:bidi="fa-IR"/>
              </w:rPr>
            </w:pPr>
          </w:p>
        </w:tc>
      </w:tr>
    </w:tbl>
    <w:p w14:paraId="59485B18" w14:textId="77777777" w:rsidR="00A57A6A" w:rsidRPr="00E500A3" w:rsidRDefault="00A57A6A" w:rsidP="00A57A6A">
      <w:pPr>
        <w:bidi/>
        <w:rPr>
          <w:rFonts w:cs="B Nazanin"/>
          <w:sz w:val="28"/>
          <w:szCs w:val="28"/>
          <w:rtl/>
        </w:rPr>
      </w:pPr>
    </w:p>
    <w:p w14:paraId="614A7052" w14:textId="77777777" w:rsidR="00A57A6A" w:rsidRPr="00E500A3" w:rsidRDefault="00A57A6A" w:rsidP="00A57A6A">
      <w:pPr>
        <w:bidi/>
        <w:spacing w:before="240" w:after="240"/>
        <w:ind w:left="567" w:right="567"/>
        <w:jc w:val="both"/>
        <w:rPr>
          <w:rFonts w:cs="B Nazanin"/>
          <w:b/>
          <w:bCs/>
          <w:sz w:val="28"/>
          <w:szCs w:val="28"/>
          <w:rtl/>
          <w:lang w:bidi="fa-IR"/>
        </w:rPr>
      </w:pPr>
      <w:r w:rsidRPr="00E500A3">
        <w:rPr>
          <w:rFonts w:cs="B Nazanin" w:hint="cs"/>
          <w:b/>
          <w:bCs/>
          <w:sz w:val="28"/>
          <w:szCs w:val="28"/>
          <w:rtl/>
          <w:lang w:bidi="fa-IR"/>
        </w:rPr>
        <w:t>روایی و پایایی</w:t>
      </w:r>
    </w:p>
    <w:p w14:paraId="7FC3EE86" w14:textId="77777777" w:rsidR="00A57A6A" w:rsidRPr="00E500A3" w:rsidRDefault="00A57A6A" w:rsidP="00A57A6A">
      <w:pPr>
        <w:bidi/>
        <w:spacing w:before="240" w:after="240"/>
        <w:ind w:left="567" w:right="567"/>
        <w:jc w:val="both"/>
        <w:rPr>
          <w:rFonts w:cs="B Nazanin"/>
          <w:sz w:val="28"/>
          <w:szCs w:val="28"/>
          <w:rtl/>
          <w:lang w:bidi="fa-IR"/>
        </w:rPr>
      </w:pPr>
      <w:r w:rsidRPr="00E500A3">
        <w:rPr>
          <w:rFonts w:cs="B Nazanin" w:hint="cs"/>
          <w:sz w:val="28"/>
          <w:szCs w:val="28"/>
          <w:rtl/>
          <w:lang w:bidi="fa-IR"/>
        </w:rPr>
        <w:t xml:space="preserve"> رادیک و اسمیت (2001)، پایایی درونی (آلفای کرونباخ بین 71/0 تا 87/0) برای این پرسشنامه را تأیید کرده اند. البته در این پرسشنامه به جای کلمه ورزش از کلمه </w:t>
      </w:r>
      <w:r w:rsidRPr="00E500A3">
        <w:rPr>
          <w:rFonts w:cs="B Nazanin" w:hint="cs"/>
          <w:sz w:val="28"/>
          <w:szCs w:val="28"/>
          <w:u w:val="single"/>
          <w:rtl/>
          <w:lang w:bidi="fa-IR"/>
        </w:rPr>
        <w:t>والیبال</w:t>
      </w:r>
      <w:r w:rsidRPr="00E500A3">
        <w:rPr>
          <w:rFonts w:cs="B Nazanin" w:hint="cs"/>
          <w:sz w:val="28"/>
          <w:szCs w:val="28"/>
          <w:rtl/>
          <w:lang w:bidi="fa-IR"/>
        </w:rPr>
        <w:t xml:space="preserve"> استفاده شده است. ثبات درونی این ابزار توسط مکاری (1386) با محاسبه ضریب آلفای کرونباخ به شرح زیر گزارش شده است:</w:t>
      </w:r>
    </w:p>
    <w:p w14:paraId="1AA28ABC" w14:textId="77777777" w:rsidR="00A57A6A" w:rsidRPr="00E500A3" w:rsidRDefault="00A57A6A">
      <w:pPr>
        <w:rPr>
          <w:rFonts w:cs="B Nazanin"/>
          <w:sz w:val="2"/>
          <w:szCs w:val="2"/>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30"/>
        <w:gridCol w:w="3044"/>
        <w:gridCol w:w="2040"/>
      </w:tblGrid>
      <w:tr w:rsidR="00A57A6A" w:rsidRPr="00E500A3" w14:paraId="4FCE4B80" w14:textId="77777777" w:rsidTr="00A57A6A">
        <w:trPr>
          <w:cnfStyle w:val="100000000000" w:firstRow="1" w:lastRow="0" w:firstColumn="0" w:lastColumn="0" w:oddVBand="0" w:evenVBand="0" w:oddHBand="0" w:evenHBand="0" w:firstRowFirstColumn="0" w:firstRowLastColumn="0" w:lastRowFirstColumn="0" w:lastRowLastColumn="0"/>
          <w:trHeight w:val="706"/>
          <w:jc w:val="center"/>
        </w:trPr>
        <w:tc>
          <w:tcPr>
            <w:tcW w:w="5174" w:type="dxa"/>
            <w:gridSpan w:val="2"/>
            <w:tcBorders>
              <w:top w:val="none" w:sz="0" w:space="0" w:color="auto"/>
              <w:left w:val="none" w:sz="0" w:space="0" w:color="auto"/>
              <w:bottom w:val="none" w:sz="0" w:space="0" w:color="auto"/>
              <w:right w:val="none" w:sz="0" w:space="0" w:color="auto"/>
            </w:tcBorders>
            <w:vAlign w:val="center"/>
          </w:tcPr>
          <w:p w14:paraId="68B1121B" w14:textId="77777777" w:rsidR="00A57A6A" w:rsidRPr="00E500A3" w:rsidRDefault="00A57A6A" w:rsidP="00A57A6A">
            <w:pPr>
              <w:jc w:val="center"/>
              <w:rPr>
                <w:rFonts w:cs="B Nazanin"/>
                <w:color w:val="auto"/>
                <w:sz w:val="28"/>
                <w:szCs w:val="28"/>
                <w:rtl/>
                <w:lang w:bidi="fa-IR"/>
              </w:rPr>
            </w:pPr>
            <w:r w:rsidRPr="00E500A3">
              <w:rPr>
                <w:rFonts w:cs="B Nazanin" w:hint="cs"/>
                <w:color w:val="auto"/>
                <w:sz w:val="28"/>
                <w:szCs w:val="28"/>
                <w:rtl/>
                <w:lang w:bidi="fa-IR"/>
              </w:rPr>
              <w:t>عوامل تحلیل رفتگی ورزشکاران</w:t>
            </w:r>
          </w:p>
        </w:tc>
        <w:tc>
          <w:tcPr>
            <w:tcW w:w="2040" w:type="dxa"/>
            <w:tcBorders>
              <w:top w:val="none" w:sz="0" w:space="0" w:color="auto"/>
              <w:left w:val="none" w:sz="0" w:space="0" w:color="auto"/>
              <w:bottom w:val="none" w:sz="0" w:space="0" w:color="auto"/>
              <w:right w:val="none" w:sz="0" w:space="0" w:color="auto"/>
            </w:tcBorders>
            <w:vAlign w:val="center"/>
          </w:tcPr>
          <w:p w14:paraId="6C107E68" w14:textId="77777777" w:rsidR="00A57A6A" w:rsidRPr="00E500A3" w:rsidRDefault="00A57A6A" w:rsidP="00A57A6A">
            <w:pPr>
              <w:jc w:val="center"/>
              <w:rPr>
                <w:rFonts w:cs="B Nazanin"/>
                <w:color w:val="auto"/>
                <w:sz w:val="28"/>
                <w:szCs w:val="28"/>
                <w:rtl/>
                <w:lang w:bidi="fa-IR"/>
              </w:rPr>
            </w:pPr>
            <w:r w:rsidRPr="00E500A3">
              <w:rPr>
                <w:rFonts w:cs="B Nazanin" w:hint="cs"/>
                <w:color w:val="auto"/>
                <w:sz w:val="28"/>
                <w:szCs w:val="28"/>
                <w:rtl/>
                <w:lang w:bidi="fa-IR"/>
              </w:rPr>
              <w:t>آلفای کرونباخ</w:t>
            </w:r>
          </w:p>
        </w:tc>
      </w:tr>
      <w:tr w:rsidR="00A57A6A" w:rsidRPr="00E500A3" w14:paraId="3D630675" w14:textId="77777777" w:rsidTr="00A57A6A">
        <w:trPr>
          <w:cnfStyle w:val="000000100000" w:firstRow="0" w:lastRow="0" w:firstColumn="0" w:lastColumn="0" w:oddVBand="0" w:evenVBand="0" w:oddHBand="1" w:evenHBand="0" w:firstRowFirstColumn="0" w:firstRowLastColumn="0" w:lastRowFirstColumn="0" w:lastRowLastColumn="0"/>
          <w:jc w:val="center"/>
        </w:trPr>
        <w:tc>
          <w:tcPr>
            <w:tcW w:w="2130" w:type="dxa"/>
          </w:tcPr>
          <w:p w14:paraId="383340BF"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عامل 1</w:t>
            </w:r>
          </w:p>
        </w:tc>
        <w:tc>
          <w:tcPr>
            <w:tcW w:w="3044" w:type="dxa"/>
          </w:tcPr>
          <w:p w14:paraId="2147B1A9"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احساس عدم موفقیت</w:t>
            </w:r>
          </w:p>
        </w:tc>
        <w:tc>
          <w:tcPr>
            <w:tcW w:w="2040" w:type="dxa"/>
          </w:tcPr>
          <w:p w14:paraId="567764CE"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83/0</w:t>
            </w:r>
          </w:p>
        </w:tc>
      </w:tr>
      <w:tr w:rsidR="00A57A6A" w:rsidRPr="00E500A3" w14:paraId="16456F50" w14:textId="77777777" w:rsidTr="00A57A6A">
        <w:trPr>
          <w:jc w:val="center"/>
        </w:trPr>
        <w:tc>
          <w:tcPr>
            <w:tcW w:w="2130" w:type="dxa"/>
          </w:tcPr>
          <w:p w14:paraId="1AFB8542"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عامل 2</w:t>
            </w:r>
          </w:p>
        </w:tc>
        <w:tc>
          <w:tcPr>
            <w:tcW w:w="3044" w:type="dxa"/>
          </w:tcPr>
          <w:p w14:paraId="3E33E4C8"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واماندگی جسامی- عاطفی</w:t>
            </w:r>
          </w:p>
        </w:tc>
        <w:tc>
          <w:tcPr>
            <w:tcW w:w="2040" w:type="dxa"/>
          </w:tcPr>
          <w:p w14:paraId="67DCA226"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78/0</w:t>
            </w:r>
          </w:p>
        </w:tc>
      </w:tr>
      <w:tr w:rsidR="00A57A6A" w:rsidRPr="00E500A3" w14:paraId="110E3F83" w14:textId="77777777" w:rsidTr="00A57A6A">
        <w:trPr>
          <w:cnfStyle w:val="000000100000" w:firstRow="0" w:lastRow="0" w:firstColumn="0" w:lastColumn="0" w:oddVBand="0" w:evenVBand="0" w:oddHBand="1" w:evenHBand="0" w:firstRowFirstColumn="0" w:firstRowLastColumn="0" w:lastRowFirstColumn="0" w:lastRowLastColumn="0"/>
          <w:jc w:val="center"/>
        </w:trPr>
        <w:tc>
          <w:tcPr>
            <w:tcW w:w="2130" w:type="dxa"/>
          </w:tcPr>
          <w:p w14:paraId="00CC0BEF"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عامل 3</w:t>
            </w:r>
          </w:p>
        </w:tc>
        <w:tc>
          <w:tcPr>
            <w:tcW w:w="3044" w:type="dxa"/>
          </w:tcPr>
          <w:p w14:paraId="2EF28852"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کم ارزش بینی</w:t>
            </w:r>
          </w:p>
        </w:tc>
        <w:tc>
          <w:tcPr>
            <w:tcW w:w="2040" w:type="dxa"/>
          </w:tcPr>
          <w:p w14:paraId="296489FC"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69/0</w:t>
            </w:r>
          </w:p>
        </w:tc>
      </w:tr>
      <w:tr w:rsidR="00A57A6A" w:rsidRPr="00E500A3" w14:paraId="0F0F6853" w14:textId="77777777" w:rsidTr="00A57A6A">
        <w:trPr>
          <w:jc w:val="center"/>
        </w:trPr>
        <w:tc>
          <w:tcPr>
            <w:tcW w:w="2130" w:type="dxa"/>
          </w:tcPr>
          <w:p w14:paraId="6AA72DD6" w14:textId="77777777" w:rsidR="00A57A6A" w:rsidRPr="00E500A3" w:rsidRDefault="00A57A6A" w:rsidP="00A57A6A">
            <w:pPr>
              <w:jc w:val="center"/>
              <w:rPr>
                <w:rFonts w:cs="B Nazanin"/>
                <w:sz w:val="28"/>
                <w:szCs w:val="28"/>
                <w:rtl/>
                <w:lang w:bidi="fa-IR"/>
              </w:rPr>
            </w:pPr>
          </w:p>
        </w:tc>
        <w:tc>
          <w:tcPr>
            <w:tcW w:w="3044" w:type="dxa"/>
          </w:tcPr>
          <w:p w14:paraId="2A965781"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تحلیل رفتگی کامل</w:t>
            </w:r>
          </w:p>
        </w:tc>
        <w:tc>
          <w:tcPr>
            <w:tcW w:w="2040" w:type="dxa"/>
          </w:tcPr>
          <w:p w14:paraId="64A7A91B" w14:textId="77777777" w:rsidR="00A57A6A" w:rsidRPr="00E500A3" w:rsidRDefault="00A57A6A" w:rsidP="00A57A6A">
            <w:pPr>
              <w:jc w:val="center"/>
              <w:rPr>
                <w:rFonts w:cs="B Nazanin"/>
                <w:sz w:val="28"/>
                <w:szCs w:val="28"/>
                <w:rtl/>
                <w:lang w:bidi="fa-IR"/>
              </w:rPr>
            </w:pPr>
            <w:r w:rsidRPr="00E500A3">
              <w:rPr>
                <w:rFonts w:cs="B Nazanin" w:hint="cs"/>
                <w:sz w:val="28"/>
                <w:szCs w:val="28"/>
                <w:rtl/>
                <w:lang w:bidi="fa-IR"/>
              </w:rPr>
              <w:t>93/0</w:t>
            </w:r>
          </w:p>
        </w:tc>
      </w:tr>
    </w:tbl>
    <w:p w14:paraId="77B883E9" w14:textId="77777777" w:rsidR="00A57A6A" w:rsidRPr="00E500A3" w:rsidRDefault="00A57A6A" w:rsidP="00E500A3">
      <w:pPr>
        <w:bidi/>
        <w:rPr>
          <w:rFonts w:cs="B Nazanin"/>
          <w:sz w:val="28"/>
          <w:szCs w:val="28"/>
          <w:rtl/>
        </w:rPr>
      </w:pPr>
    </w:p>
    <w:p w14:paraId="7CA97122" w14:textId="77777777" w:rsidR="00A57A6A" w:rsidRDefault="00A57A6A" w:rsidP="00A57A6A">
      <w:pPr>
        <w:bidi/>
        <w:rPr>
          <w:rFonts w:cs="B Nazanin"/>
          <w:b/>
          <w:bCs/>
          <w:sz w:val="28"/>
          <w:szCs w:val="28"/>
          <w:rtl/>
        </w:rPr>
      </w:pPr>
      <w:r w:rsidRPr="00E500A3">
        <w:rPr>
          <w:rFonts w:cs="B Nazanin"/>
          <w:b/>
          <w:bCs/>
          <w:sz w:val="28"/>
          <w:szCs w:val="28"/>
          <w:rtl/>
        </w:rPr>
        <w:t>روش امت</w:t>
      </w:r>
      <w:r w:rsidRPr="00E500A3">
        <w:rPr>
          <w:rFonts w:cs="B Nazanin" w:hint="cs"/>
          <w:b/>
          <w:bCs/>
          <w:sz w:val="28"/>
          <w:szCs w:val="28"/>
          <w:rtl/>
        </w:rPr>
        <w:t>ی</w:t>
      </w:r>
      <w:r w:rsidRPr="00E500A3">
        <w:rPr>
          <w:rFonts w:cs="B Nazanin" w:hint="eastAsia"/>
          <w:b/>
          <w:bCs/>
          <w:sz w:val="28"/>
          <w:szCs w:val="28"/>
          <w:rtl/>
        </w:rPr>
        <w:t>ازگذار</w:t>
      </w:r>
      <w:r w:rsidRPr="00E500A3">
        <w:rPr>
          <w:rFonts w:cs="B Nazanin" w:hint="cs"/>
          <w:b/>
          <w:bCs/>
          <w:sz w:val="28"/>
          <w:szCs w:val="28"/>
          <w:rtl/>
        </w:rPr>
        <w:t>ی</w:t>
      </w:r>
      <w:r w:rsidRPr="00E500A3">
        <w:rPr>
          <w:rFonts w:cs="B Nazanin"/>
          <w:b/>
          <w:bCs/>
          <w:sz w:val="28"/>
          <w:szCs w:val="28"/>
        </w:rPr>
        <w:t>:</w:t>
      </w:r>
    </w:p>
    <w:p w14:paraId="2CFC2670" w14:textId="77777777" w:rsidR="00E500A3" w:rsidRPr="00E500A3" w:rsidRDefault="00E500A3" w:rsidP="00E500A3">
      <w:pPr>
        <w:bidi/>
        <w:rPr>
          <w:rFonts w:cs="B Nazanin"/>
          <w:b/>
          <w:bCs/>
          <w:sz w:val="12"/>
          <w:szCs w:val="12"/>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92"/>
        <w:gridCol w:w="1489"/>
        <w:gridCol w:w="1680"/>
        <w:gridCol w:w="1890"/>
        <w:gridCol w:w="1564"/>
      </w:tblGrid>
      <w:tr w:rsidR="00A57A6A" w:rsidRPr="00E500A3" w14:paraId="432B7B5D" w14:textId="77777777" w:rsidTr="00A57A6A">
        <w:trPr>
          <w:cnfStyle w:val="100000000000" w:firstRow="1" w:lastRow="0" w:firstColumn="0" w:lastColumn="0" w:oddVBand="0" w:evenVBand="0" w:oddHBand="0" w:evenHBand="0" w:firstRowFirstColumn="0" w:firstRowLastColumn="0" w:lastRowFirstColumn="0" w:lastRowLastColumn="0"/>
          <w:jc w:val="center"/>
        </w:trPr>
        <w:tc>
          <w:tcPr>
            <w:tcW w:w="1492" w:type="dxa"/>
            <w:tcBorders>
              <w:top w:val="none" w:sz="0" w:space="0" w:color="auto"/>
              <w:left w:val="none" w:sz="0" w:space="0" w:color="auto"/>
              <w:bottom w:val="none" w:sz="0" w:space="0" w:color="auto"/>
              <w:right w:val="none" w:sz="0" w:space="0" w:color="auto"/>
            </w:tcBorders>
          </w:tcPr>
          <w:p w14:paraId="0B663059" w14:textId="77777777" w:rsidR="00A57A6A" w:rsidRPr="00E500A3" w:rsidRDefault="00A57A6A" w:rsidP="00DC5889">
            <w:pPr>
              <w:spacing w:line="360" w:lineRule="auto"/>
              <w:jc w:val="center"/>
              <w:rPr>
                <w:rFonts w:cs="B Nazanin"/>
                <w:color w:val="auto"/>
                <w:sz w:val="28"/>
                <w:szCs w:val="28"/>
                <w:rtl/>
                <w:lang w:bidi="fa-IR"/>
              </w:rPr>
            </w:pPr>
            <w:r w:rsidRPr="00E500A3">
              <w:rPr>
                <w:rFonts w:cs="B Nazanin" w:hint="cs"/>
                <w:color w:val="auto"/>
                <w:sz w:val="28"/>
                <w:szCs w:val="28"/>
                <w:rtl/>
                <w:lang w:bidi="fa-IR"/>
              </w:rPr>
              <w:t>خیلی کم</w:t>
            </w:r>
          </w:p>
        </w:tc>
        <w:tc>
          <w:tcPr>
            <w:tcW w:w="1489" w:type="dxa"/>
            <w:tcBorders>
              <w:top w:val="none" w:sz="0" w:space="0" w:color="auto"/>
              <w:left w:val="none" w:sz="0" w:space="0" w:color="auto"/>
              <w:bottom w:val="none" w:sz="0" w:space="0" w:color="auto"/>
              <w:right w:val="none" w:sz="0" w:space="0" w:color="auto"/>
            </w:tcBorders>
          </w:tcPr>
          <w:p w14:paraId="6A5977B5" w14:textId="77777777" w:rsidR="00A57A6A" w:rsidRPr="00E500A3" w:rsidRDefault="00A57A6A" w:rsidP="00DC5889">
            <w:pPr>
              <w:spacing w:line="360" w:lineRule="auto"/>
              <w:jc w:val="center"/>
              <w:rPr>
                <w:rFonts w:cs="B Nazanin"/>
                <w:color w:val="auto"/>
                <w:sz w:val="28"/>
                <w:szCs w:val="28"/>
                <w:rtl/>
                <w:lang w:bidi="fa-IR"/>
              </w:rPr>
            </w:pPr>
            <w:r w:rsidRPr="00E500A3">
              <w:rPr>
                <w:rFonts w:cs="B Nazanin" w:hint="cs"/>
                <w:color w:val="auto"/>
                <w:sz w:val="28"/>
                <w:szCs w:val="28"/>
                <w:rtl/>
                <w:lang w:bidi="fa-IR"/>
              </w:rPr>
              <w:t>کم</w:t>
            </w:r>
          </w:p>
        </w:tc>
        <w:tc>
          <w:tcPr>
            <w:tcW w:w="1680" w:type="dxa"/>
            <w:tcBorders>
              <w:top w:val="none" w:sz="0" w:space="0" w:color="auto"/>
              <w:left w:val="none" w:sz="0" w:space="0" w:color="auto"/>
              <w:bottom w:val="none" w:sz="0" w:space="0" w:color="auto"/>
              <w:right w:val="none" w:sz="0" w:space="0" w:color="auto"/>
            </w:tcBorders>
          </w:tcPr>
          <w:p w14:paraId="05524F7F" w14:textId="77777777" w:rsidR="00A57A6A" w:rsidRPr="00E500A3" w:rsidRDefault="00A57A6A" w:rsidP="00DC5889">
            <w:pPr>
              <w:spacing w:line="360" w:lineRule="auto"/>
              <w:jc w:val="center"/>
              <w:rPr>
                <w:rFonts w:cs="B Nazanin"/>
                <w:color w:val="auto"/>
                <w:sz w:val="28"/>
                <w:szCs w:val="28"/>
                <w:rtl/>
                <w:lang w:bidi="fa-IR"/>
              </w:rPr>
            </w:pPr>
            <w:r w:rsidRPr="00E500A3">
              <w:rPr>
                <w:rFonts w:cs="B Nazanin" w:hint="cs"/>
                <w:color w:val="auto"/>
                <w:sz w:val="28"/>
                <w:szCs w:val="28"/>
                <w:rtl/>
                <w:lang w:bidi="fa-IR"/>
              </w:rPr>
              <w:t>متوسط</w:t>
            </w:r>
          </w:p>
        </w:tc>
        <w:tc>
          <w:tcPr>
            <w:tcW w:w="1890" w:type="dxa"/>
            <w:tcBorders>
              <w:top w:val="none" w:sz="0" w:space="0" w:color="auto"/>
              <w:left w:val="none" w:sz="0" w:space="0" w:color="auto"/>
              <w:bottom w:val="none" w:sz="0" w:space="0" w:color="auto"/>
              <w:right w:val="none" w:sz="0" w:space="0" w:color="auto"/>
            </w:tcBorders>
          </w:tcPr>
          <w:p w14:paraId="41C06E76" w14:textId="77777777" w:rsidR="00A57A6A" w:rsidRPr="00E500A3" w:rsidRDefault="00A57A6A" w:rsidP="00DC5889">
            <w:pPr>
              <w:spacing w:line="360" w:lineRule="auto"/>
              <w:jc w:val="center"/>
              <w:rPr>
                <w:rFonts w:cs="B Nazanin"/>
                <w:color w:val="auto"/>
                <w:sz w:val="28"/>
                <w:szCs w:val="28"/>
                <w:rtl/>
                <w:lang w:bidi="fa-IR"/>
              </w:rPr>
            </w:pPr>
            <w:r w:rsidRPr="00E500A3">
              <w:rPr>
                <w:rFonts w:cs="B Nazanin" w:hint="cs"/>
                <w:color w:val="auto"/>
                <w:sz w:val="28"/>
                <w:szCs w:val="28"/>
                <w:rtl/>
                <w:lang w:bidi="fa-IR"/>
              </w:rPr>
              <w:t>زیاد</w:t>
            </w:r>
          </w:p>
        </w:tc>
        <w:tc>
          <w:tcPr>
            <w:tcW w:w="1564" w:type="dxa"/>
            <w:tcBorders>
              <w:top w:val="none" w:sz="0" w:space="0" w:color="auto"/>
              <w:left w:val="none" w:sz="0" w:space="0" w:color="auto"/>
              <w:bottom w:val="none" w:sz="0" w:space="0" w:color="auto"/>
              <w:right w:val="none" w:sz="0" w:space="0" w:color="auto"/>
            </w:tcBorders>
          </w:tcPr>
          <w:p w14:paraId="0E5A8EF8" w14:textId="77777777" w:rsidR="00A57A6A" w:rsidRPr="00E500A3" w:rsidRDefault="00A57A6A" w:rsidP="00DC5889">
            <w:pPr>
              <w:spacing w:line="360" w:lineRule="auto"/>
              <w:jc w:val="center"/>
              <w:rPr>
                <w:rFonts w:cs="B Nazanin"/>
                <w:color w:val="auto"/>
                <w:sz w:val="28"/>
                <w:szCs w:val="28"/>
                <w:rtl/>
                <w:lang w:bidi="fa-IR"/>
              </w:rPr>
            </w:pPr>
            <w:r w:rsidRPr="00E500A3">
              <w:rPr>
                <w:rFonts w:cs="B Nazanin" w:hint="cs"/>
                <w:color w:val="auto"/>
                <w:sz w:val="28"/>
                <w:szCs w:val="28"/>
                <w:rtl/>
                <w:lang w:bidi="fa-IR"/>
              </w:rPr>
              <w:t>خیلی زیاد</w:t>
            </w:r>
          </w:p>
        </w:tc>
      </w:tr>
      <w:tr w:rsidR="00A57A6A" w:rsidRPr="00E500A3" w14:paraId="6F8C51C4" w14:textId="77777777" w:rsidTr="00A57A6A">
        <w:trPr>
          <w:cnfStyle w:val="000000100000" w:firstRow="0" w:lastRow="0" w:firstColumn="0" w:lastColumn="0" w:oddVBand="0" w:evenVBand="0" w:oddHBand="1" w:evenHBand="0" w:firstRowFirstColumn="0" w:firstRowLastColumn="0" w:lastRowFirstColumn="0" w:lastRowLastColumn="0"/>
          <w:jc w:val="center"/>
        </w:trPr>
        <w:tc>
          <w:tcPr>
            <w:tcW w:w="1492" w:type="dxa"/>
          </w:tcPr>
          <w:p w14:paraId="76286C42" w14:textId="77777777" w:rsidR="00A57A6A" w:rsidRPr="00E500A3" w:rsidRDefault="00A57A6A" w:rsidP="00DC5889">
            <w:pPr>
              <w:spacing w:line="360" w:lineRule="auto"/>
              <w:jc w:val="center"/>
              <w:rPr>
                <w:rFonts w:cs="B Nazanin"/>
                <w:sz w:val="28"/>
                <w:szCs w:val="28"/>
                <w:rtl/>
                <w:lang w:bidi="fa-IR"/>
              </w:rPr>
            </w:pPr>
            <w:r w:rsidRPr="00E500A3">
              <w:rPr>
                <w:rFonts w:cs="B Nazanin" w:hint="cs"/>
                <w:sz w:val="28"/>
                <w:szCs w:val="28"/>
                <w:rtl/>
                <w:lang w:bidi="fa-IR"/>
              </w:rPr>
              <w:t>5</w:t>
            </w:r>
          </w:p>
        </w:tc>
        <w:tc>
          <w:tcPr>
            <w:tcW w:w="1489" w:type="dxa"/>
          </w:tcPr>
          <w:p w14:paraId="07CE1924" w14:textId="77777777" w:rsidR="00A57A6A" w:rsidRPr="00E500A3" w:rsidRDefault="00A57A6A" w:rsidP="00DC5889">
            <w:pPr>
              <w:spacing w:line="360" w:lineRule="auto"/>
              <w:jc w:val="center"/>
              <w:rPr>
                <w:rFonts w:cs="B Nazanin"/>
                <w:sz w:val="28"/>
                <w:szCs w:val="28"/>
                <w:rtl/>
                <w:lang w:bidi="fa-IR"/>
              </w:rPr>
            </w:pPr>
            <w:r w:rsidRPr="00E500A3">
              <w:rPr>
                <w:rFonts w:cs="B Nazanin" w:hint="cs"/>
                <w:sz w:val="28"/>
                <w:szCs w:val="28"/>
                <w:rtl/>
                <w:lang w:bidi="fa-IR"/>
              </w:rPr>
              <w:t>4</w:t>
            </w:r>
          </w:p>
        </w:tc>
        <w:tc>
          <w:tcPr>
            <w:tcW w:w="1680" w:type="dxa"/>
          </w:tcPr>
          <w:p w14:paraId="08A7229E" w14:textId="77777777" w:rsidR="00A57A6A" w:rsidRPr="00E500A3" w:rsidRDefault="00A57A6A" w:rsidP="00DC5889">
            <w:pPr>
              <w:spacing w:line="360" w:lineRule="auto"/>
              <w:jc w:val="center"/>
              <w:rPr>
                <w:rFonts w:cs="B Nazanin"/>
                <w:sz w:val="28"/>
                <w:szCs w:val="28"/>
                <w:rtl/>
                <w:lang w:bidi="fa-IR"/>
              </w:rPr>
            </w:pPr>
            <w:r w:rsidRPr="00E500A3">
              <w:rPr>
                <w:rFonts w:cs="B Nazanin" w:hint="cs"/>
                <w:sz w:val="28"/>
                <w:szCs w:val="28"/>
                <w:rtl/>
                <w:lang w:bidi="fa-IR"/>
              </w:rPr>
              <w:t>3</w:t>
            </w:r>
          </w:p>
        </w:tc>
        <w:tc>
          <w:tcPr>
            <w:tcW w:w="1890" w:type="dxa"/>
          </w:tcPr>
          <w:p w14:paraId="0EE7C525" w14:textId="77777777" w:rsidR="00A57A6A" w:rsidRPr="00E500A3" w:rsidRDefault="00A57A6A" w:rsidP="00DC5889">
            <w:pPr>
              <w:spacing w:line="360" w:lineRule="auto"/>
              <w:jc w:val="center"/>
              <w:rPr>
                <w:rFonts w:cs="B Nazanin"/>
                <w:sz w:val="28"/>
                <w:szCs w:val="28"/>
                <w:rtl/>
                <w:lang w:bidi="fa-IR"/>
              </w:rPr>
            </w:pPr>
            <w:r w:rsidRPr="00E500A3">
              <w:rPr>
                <w:rFonts w:cs="B Nazanin" w:hint="cs"/>
                <w:sz w:val="28"/>
                <w:szCs w:val="28"/>
                <w:rtl/>
                <w:lang w:bidi="fa-IR"/>
              </w:rPr>
              <w:t>2</w:t>
            </w:r>
          </w:p>
        </w:tc>
        <w:tc>
          <w:tcPr>
            <w:tcW w:w="1564" w:type="dxa"/>
          </w:tcPr>
          <w:p w14:paraId="6C82C354" w14:textId="77777777" w:rsidR="00A57A6A" w:rsidRPr="00E500A3" w:rsidRDefault="00A57A6A" w:rsidP="00DC5889">
            <w:pPr>
              <w:spacing w:line="360" w:lineRule="auto"/>
              <w:jc w:val="center"/>
              <w:rPr>
                <w:rFonts w:cs="B Nazanin"/>
                <w:sz w:val="28"/>
                <w:szCs w:val="28"/>
                <w:rtl/>
                <w:lang w:bidi="fa-IR"/>
              </w:rPr>
            </w:pPr>
            <w:r w:rsidRPr="00E500A3">
              <w:rPr>
                <w:rFonts w:cs="B Nazanin" w:hint="cs"/>
                <w:sz w:val="28"/>
                <w:szCs w:val="28"/>
                <w:rtl/>
                <w:lang w:bidi="fa-IR"/>
              </w:rPr>
              <w:t>1</w:t>
            </w:r>
          </w:p>
        </w:tc>
      </w:tr>
    </w:tbl>
    <w:p w14:paraId="7529CDE7" w14:textId="77777777" w:rsidR="00A57A6A" w:rsidRPr="00E500A3" w:rsidRDefault="00A57A6A">
      <w:pPr>
        <w:rPr>
          <w:rFonts w:cs="B Nazanin"/>
          <w:rtl/>
        </w:rPr>
      </w:pPr>
    </w:p>
    <w:p w14:paraId="7A875E3B" w14:textId="77777777" w:rsidR="00E500A3" w:rsidRDefault="00E500A3" w:rsidP="00A57A6A">
      <w:pPr>
        <w:bidi/>
        <w:rPr>
          <w:rFonts w:cs="B Nazanin"/>
          <w:b/>
          <w:bCs/>
          <w:sz w:val="28"/>
          <w:szCs w:val="28"/>
          <w:rtl/>
        </w:rPr>
      </w:pPr>
    </w:p>
    <w:p w14:paraId="56A9F84A" w14:textId="7E3CB8B8" w:rsidR="00A57A6A" w:rsidRPr="00E500A3" w:rsidRDefault="00A57A6A" w:rsidP="00E500A3">
      <w:pPr>
        <w:bidi/>
        <w:rPr>
          <w:rFonts w:cs="B Nazanin"/>
          <w:b/>
          <w:bCs/>
          <w:sz w:val="28"/>
          <w:szCs w:val="28"/>
          <w:rtl/>
        </w:rPr>
      </w:pPr>
      <w:r w:rsidRPr="00E500A3">
        <w:rPr>
          <w:rFonts w:cs="B Nazanin" w:hint="cs"/>
          <w:b/>
          <w:bCs/>
          <w:sz w:val="28"/>
          <w:szCs w:val="28"/>
          <w:rtl/>
        </w:rPr>
        <w:lastRenderedPageBreak/>
        <w:t>منابع:</w:t>
      </w:r>
    </w:p>
    <w:p w14:paraId="51A70773" w14:textId="77777777" w:rsidR="00A57A6A" w:rsidRPr="00E500A3" w:rsidRDefault="00A57A6A" w:rsidP="00A57A6A">
      <w:pPr>
        <w:bidi/>
        <w:spacing w:before="240" w:after="240"/>
        <w:ind w:left="567" w:right="567"/>
        <w:jc w:val="both"/>
        <w:rPr>
          <w:rFonts w:ascii="B Nazanin B Nazanin" w:hAnsi="B Nazanin B Nazanin" w:cs="B Nazanin"/>
          <w:color w:val="333333"/>
          <w:sz w:val="28"/>
          <w:szCs w:val="28"/>
        </w:rPr>
      </w:pPr>
      <w:r w:rsidRPr="00E500A3">
        <w:rPr>
          <w:rFonts w:ascii="B Nazanin B Nazanin" w:hAnsi="B Nazanin B Nazanin" w:cs="B Nazanin"/>
          <w:color w:val="333333"/>
          <w:sz w:val="28"/>
          <w:szCs w:val="28"/>
        </w:rPr>
        <w:t>Raedeke, T. D., &amp; Smith, A. L. (2001). Development and preliminary validation of an athlete burnout measure. </w:t>
      </w:r>
      <w:r w:rsidRPr="00E500A3">
        <w:rPr>
          <w:rStyle w:val="Emphasis"/>
          <w:rFonts w:ascii="B Nazanin B Nazanin" w:hAnsi="B Nazanin B Nazanin" w:cs="B Nazanin"/>
          <w:color w:val="333333"/>
          <w:sz w:val="28"/>
          <w:szCs w:val="28"/>
        </w:rPr>
        <w:t>Journal of Sport &amp; Exercise Psychology</w:t>
      </w:r>
      <w:r w:rsidRPr="00E500A3">
        <w:rPr>
          <w:rFonts w:ascii="B Nazanin B Nazanin" w:hAnsi="B Nazanin B Nazanin" w:cs="B Nazanin"/>
          <w:color w:val="333333"/>
          <w:sz w:val="28"/>
          <w:szCs w:val="28"/>
        </w:rPr>
        <w:t>, 23 (4), 281-306.</w:t>
      </w:r>
    </w:p>
    <w:p w14:paraId="11AA9BC5" w14:textId="605B56F9" w:rsidR="00A57A6A" w:rsidRPr="00E500A3" w:rsidRDefault="00A57A6A" w:rsidP="00E500A3">
      <w:pPr>
        <w:bidi/>
        <w:spacing w:before="240" w:after="240"/>
        <w:ind w:left="567" w:right="567"/>
        <w:jc w:val="both"/>
        <w:rPr>
          <w:rFonts w:cs="B Nazanin"/>
          <w:sz w:val="28"/>
          <w:szCs w:val="28"/>
          <w:lang w:bidi="fa-IR"/>
        </w:rPr>
      </w:pPr>
      <w:r w:rsidRPr="00E500A3">
        <w:rPr>
          <w:rFonts w:cs="B Nazanin"/>
          <w:sz w:val="28"/>
          <w:szCs w:val="28"/>
          <w:rtl/>
          <w:lang w:bidi="fa-IR"/>
        </w:rPr>
        <w:t>مكاري، سعيد (1386). مطالعة ارتباط بين تحليل رفتگي، عوامل انگيزشي و عملكرد تيمي در بازيكنان حرفه‌اي واليبال، پايان‌نامة كارشناسي ارشد.</w:t>
      </w:r>
    </w:p>
    <w:sectPr w:rsidR="00A57A6A" w:rsidRPr="00E500A3" w:rsidSect="00A57A6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2091E" w14:textId="77777777" w:rsidR="000A6C0F" w:rsidRDefault="000A6C0F" w:rsidP="00A57A6A">
      <w:pPr>
        <w:spacing w:after="0" w:line="240" w:lineRule="auto"/>
      </w:pPr>
      <w:r>
        <w:separator/>
      </w:r>
    </w:p>
  </w:endnote>
  <w:endnote w:type="continuationSeparator" w:id="0">
    <w:p w14:paraId="71F9091E" w14:textId="77777777" w:rsidR="000A6C0F" w:rsidRDefault="000A6C0F" w:rsidP="00A5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altName w:val="Courier New"/>
    <w:panose1 w:val="00000700000000000000"/>
    <w:charset w:val="B2"/>
    <w:family w:val="auto"/>
    <w:pitch w:val="variable"/>
    <w:sig w:usb0="00002001" w:usb1="80000000" w:usb2="00000008" w:usb3="00000000" w:csb0="00000040" w:csb1="00000000"/>
  </w:font>
  <w:font w:name="B Nazanin B Nazan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02067" w14:textId="77777777" w:rsidR="008E7494" w:rsidRDefault="008E7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14D25" w14:textId="77777777" w:rsidR="008E7494" w:rsidRDefault="008E74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7FF7C" w14:textId="77777777" w:rsidR="008E7494" w:rsidRDefault="008E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90CB8" w14:textId="77777777" w:rsidR="000A6C0F" w:rsidRDefault="000A6C0F" w:rsidP="00A57A6A">
      <w:pPr>
        <w:spacing w:after="0" w:line="240" w:lineRule="auto"/>
      </w:pPr>
      <w:r>
        <w:separator/>
      </w:r>
    </w:p>
  </w:footnote>
  <w:footnote w:type="continuationSeparator" w:id="0">
    <w:p w14:paraId="448E4137" w14:textId="77777777" w:rsidR="000A6C0F" w:rsidRDefault="000A6C0F" w:rsidP="00A57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E5D1D" w14:textId="77777777" w:rsidR="008E7494" w:rsidRDefault="008E7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9D05A" w14:textId="77777777" w:rsidR="008E7494" w:rsidRDefault="008E7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58CE4" w14:textId="77777777" w:rsidR="008E7494" w:rsidRDefault="008E74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AF5"/>
    <w:rsid w:val="000A6C0F"/>
    <w:rsid w:val="001E3FE4"/>
    <w:rsid w:val="00332AF5"/>
    <w:rsid w:val="003F471A"/>
    <w:rsid w:val="004D2F07"/>
    <w:rsid w:val="00821A2F"/>
    <w:rsid w:val="008E7494"/>
    <w:rsid w:val="00A57A6A"/>
    <w:rsid w:val="00C05DBD"/>
    <w:rsid w:val="00D4188E"/>
    <w:rsid w:val="00E345D9"/>
    <w:rsid w:val="00E50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931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Char Char Char Char Char,Char Char, Cha"/>
    <w:basedOn w:val="Normal"/>
    <w:link w:val="FootnoteTextChar"/>
    <w:unhideWhenUsed/>
    <w:qFormat/>
    <w:rsid w:val="00A57A6A"/>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1,Footnote Text1 Char Char Char,Char Char Char Char Char1,Char Char Char Char Char Char Char Char,Char Char Char Char Char Char Char Char Char Char Char Char Char Char Char Char Char Char Char Char Char Char Char Char"/>
    <w:basedOn w:val="DefaultParagraphFont"/>
    <w:link w:val="FootnoteText"/>
    <w:rsid w:val="00A57A6A"/>
    <w:rPr>
      <w:rFonts w:ascii="Times New Roman" w:eastAsia="Times New Roman" w:hAnsi="Times New Roman" w:cs="Times New Roman"/>
      <w:sz w:val="20"/>
      <w:szCs w:val="20"/>
    </w:rPr>
  </w:style>
  <w:style w:type="character" w:styleId="FootnoteReference">
    <w:name w:val="footnote reference"/>
    <w:aliases w:val="شماره زيرنويس"/>
    <w:basedOn w:val="DefaultParagraphFont"/>
    <w:unhideWhenUsed/>
    <w:rsid w:val="00A57A6A"/>
    <w:rPr>
      <w:vertAlign w:val="superscript"/>
    </w:rPr>
  </w:style>
  <w:style w:type="character" w:styleId="Emphasis">
    <w:name w:val="Emphasis"/>
    <w:uiPriority w:val="20"/>
    <w:qFormat/>
    <w:rsid w:val="00A57A6A"/>
    <w:rPr>
      <w:i/>
      <w:iCs/>
    </w:rPr>
  </w:style>
  <w:style w:type="table" w:styleId="GridTable4-Accent3">
    <w:name w:val="Grid Table 4 Accent 3"/>
    <w:basedOn w:val="TableNormal"/>
    <w:uiPriority w:val="49"/>
    <w:rsid w:val="00A57A6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5">
    <w:name w:val="Plain Table 5"/>
    <w:basedOn w:val="TableNormal"/>
    <w:uiPriority w:val="45"/>
    <w:rsid w:val="00A57A6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39"/>
    <w:rsid w:val="00A57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57A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57A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8E74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494"/>
  </w:style>
  <w:style w:type="paragraph" w:styleId="Footer">
    <w:name w:val="footer"/>
    <w:basedOn w:val="Normal"/>
    <w:link w:val="FooterChar"/>
    <w:uiPriority w:val="99"/>
    <w:unhideWhenUsed/>
    <w:rsid w:val="008E74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2021-04-03T11:03:00Z</dcterms:created>
  <dcterms:modified xsi:type="dcterms:W3CDTF">2024-05-16T17:12:00Z</dcterms:modified>
</cp:coreProperties>
</file>