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23B1" w14:textId="17DB487E" w:rsidR="003750CE" w:rsidRDefault="003750CE" w:rsidP="003750CE">
      <w:pPr>
        <w:bidi/>
        <w:spacing w:after="0" w:line="240" w:lineRule="auto"/>
        <w:jc w:val="center"/>
        <w:rPr>
          <w:rFonts w:cs="B Titr"/>
          <w:b/>
          <w:bCs/>
          <w:sz w:val="32"/>
          <w:szCs w:val="32"/>
          <w:rtl/>
          <w:lang w:bidi="fa-IR"/>
        </w:rPr>
      </w:pPr>
      <w:r w:rsidRPr="003750CE">
        <w:rPr>
          <w:rFonts w:cs="B Titr" w:hint="cs"/>
          <w:b/>
          <w:bCs/>
          <w:sz w:val="32"/>
          <w:szCs w:val="32"/>
          <w:rtl/>
          <w:lang w:bidi="fa-IR"/>
        </w:rPr>
        <w:t>پرسشنامه امنیت اجتماعی زنان</w:t>
      </w:r>
    </w:p>
    <w:p w14:paraId="5278CA96" w14:textId="77777777" w:rsidR="003750CE" w:rsidRPr="003750CE" w:rsidRDefault="003750CE" w:rsidP="003750CE">
      <w:pPr>
        <w:bidi/>
        <w:spacing w:after="0" w:line="240" w:lineRule="auto"/>
        <w:jc w:val="center"/>
        <w:rPr>
          <w:rFonts w:cs="B Titr"/>
          <w:b/>
          <w:bCs/>
          <w:sz w:val="32"/>
          <w:szCs w:val="32"/>
          <w:lang w:bidi="fa-IR"/>
        </w:rPr>
      </w:pPr>
    </w:p>
    <w:p w14:paraId="553A07F2" w14:textId="1F914A8A" w:rsidR="003750CE" w:rsidRDefault="00997F84" w:rsidP="00997F84">
      <w:pPr>
        <w:bidi/>
        <w:spacing w:after="0" w:line="240" w:lineRule="auto"/>
        <w:ind w:right="-426" w:hanging="472"/>
        <w:jc w:val="both"/>
        <w:rPr>
          <w:rFonts w:cs="B Nazanin"/>
          <w:b/>
          <w:bCs/>
          <w:sz w:val="28"/>
          <w:szCs w:val="28"/>
          <w:rtl/>
          <w:lang w:bidi="fa-IR"/>
        </w:rPr>
      </w:pPr>
      <w:r>
        <w:rPr>
          <w:rFonts w:cs="B Nazanin" w:hint="cs"/>
          <w:sz w:val="28"/>
          <w:szCs w:val="28"/>
          <w:rtl/>
        </w:rPr>
        <w:t xml:space="preserve">       </w:t>
      </w:r>
      <w:r w:rsidR="003750CE" w:rsidRPr="003750CE">
        <w:rPr>
          <w:rFonts w:cs="B Nazanin" w:hint="cs"/>
          <w:sz w:val="28"/>
          <w:szCs w:val="28"/>
          <w:rtl/>
        </w:rPr>
        <w:t xml:space="preserve">این پرسشنامه دارای 25 سوال بوده و هدف آن </w:t>
      </w:r>
      <w:r w:rsidR="003750CE" w:rsidRPr="003750CE">
        <w:rPr>
          <w:rFonts w:cs="B Nazanin" w:hint="cs"/>
          <w:sz w:val="28"/>
          <w:szCs w:val="28"/>
          <w:rtl/>
          <w:lang w:bidi="fa-IR"/>
        </w:rPr>
        <w:t>ارزیابی عوامل موثر بر امنیت اجتماعی زنان (حمايت</w:t>
      </w:r>
      <w:r w:rsidR="003750CE" w:rsidRPr="003750CE">
        <w:rPr>
          <w:rFonts w:cs="B Nazanin"/>
          <w:sz w:val="28"/>
          <w:szCs w:val="28"/>
          <w:lang w:bidi="fa-IR"/>
        </w:rPr>
        <w:t xml:space="preserve"> </w:t>
      </w:r>
      <w:r w:rsidR="003750CE" w:rsidRPr="003750CE">
        <w:rPr>
          <w:rFonts w:cs="B Nazanin" w:hint="cs"/>
          <w:sz w:val="28"/>
          <w:szCs w:val="28"/>
          <w:rtl/>
          <w:lang w:bidi="fa-IR"/>
        </w:rPr>
        <w:t>خانواده، نحوه</w:t>
      </w:r>
      <w:r w:rsidR="003750CE" w:rsidRPr="003750CE">
        <w:rPr>
          <w:rFonts w:cs="B Nazanin"/>
          <w:sz w:val="28"/>
          <w:szCs w:val="28"/>
          <w:lang w:bidi="fa-IR"/>
        </w:rPr>
        <w:t xml:space="preserve"> </w:t>
      </w:r>
      <w:r w:rsidR="003750CE" w:rsidRPr="003750CE">
        <w:rPr>
          <w:rFonts w:cs="B Nazanin" w:hint="cs"/>
          <w:sz w:val="28"/>
          <w:szCs w:val="28"/>
          <w:rtl/>
          <w:lang w:bidi="fa-IR"/>
        </w:rPr>
        <w:t>برخورد</w:t>
      </w:r>
      <w:r w:rsidR="003750CE" w:rsidRPr="003750CE">
        <w:rPr>
          <w:rFonts w:cs="B Nazanin"/>
          <w:sz w:val="28"/>
          <w:szCs w:val="28"/>
          <w:lang w:bidi="fa-IR"/>
        </w:rPr>
        <w:t xml:space="preserve"> </w:t>
      </w:r>
      <w:r w:rsidR="003750CE" w:rsidRPr="003750CE">
        <w:rPr>
          <w:rFonts w:cs="B Nazanin" w:hint="cs"/>
          <w:sz w:val="28"/>
          <w:szCs w:val="28"/>
          <w:rtl/>
          <w:lang w:bidi="fa-IR"/>
        </w:rPr>
        <w:t>ديگران، تعهد</w:t>
      </w:r>
      <w:r w:rsidR="003750CE" w:rsidRPr="003750CE">
        <w:rPr>
          <w:rFonts w:cs="B Nazanin"/>
          <w:sz w:val="28"/>
          <w:szCs w:val="28"/>
          <w:lang w:bidi="fa-IR"/>
        </w:rPr>
        <w:t xml:space="preserve"> </w:t>
      </w:r>
      <w:r w:rsidR="003750CE" w:rsidRPr="003750CE">
        <w:rPr>
          <w:rFonts w:cs="B Nazanin" w:hint="cs"/>
          <w:sz w:val="28"/>
          <w:szCs w:val="28"/>
          <w:rtl/>
          <w:lang w:bidi="fa-IR"/>
        </w:rPr>
        <w:t>مذهبي، اعتماد</w:t>
      </w:r>
      <w:r w:rsidR="003750CE" w:rsidRPr="003750CE">
        <w:rPr>
          <w:rFonts w:cs="B Nazanin"/>
          <w:sz w:val="28"/>
          <w:szCs w:val="28"/>
          <w:lang w:bidi="fa-IR"/>
        </w:rPr>
        <w:t xml:space="preserve"> </w:t>
      </w:r>
      <w:r w:rsidR="003750CE" w:rsidRPr="003750CE">
        <w:rPr>
          <w:rFonts w:cs="B Nazanin" w:hint="cs"/>
          <w:sz w:val="28"/>
          <w:szCs w:val="28"/>
          <w:rtl/>
          <w:lang w:bidi="fa-IR"/>
        </w:rPr>
        <w:t>به</w:t>
      </w:r>
      <w:r w:rsidR="003750CE" w:rsidRPr="003750CE">
        <w:rPr>
          <w:rFonts w:cs="B Nazanin"/>
          <w:sz w:val="28"/>
          <w:szCs w:val="28"/>
          <w:lang w:bidi="fa-IR"/>
        </w:rPr>
        <w:t xml:space="preserve"> </w:t>
      </w:r>
      <w:r w:rsidR="003750CE" w:rsidRPr="003750CE">
        <w:rPr>
          <w:rFonts w:cs="B Nazanin" w:hint="cs"/>
          <w:sz w:val="28"/>
          <w:szCs w:val="28"/>
          <w:rtl/>
          <w:lang w:bidi="fa-IR"/>
        </w:rPr>
        <w:t>نيروي</w:t>
      </w:r>
      <w:r w:rsidR="003750CE" w:rsidRPr="003750CE">
        <w:rPr>
          <w:rFonts w:cs="B Nazanin"/>
          <w:sz w:val="28"/>
          <w:szCs w:val="28"/>
          <w:lang w:bidi="fa-IR"/>
        </w:rPr>
        <w:t xml:space="preserve"> </w:t>
      </w:r>
      <w:r w:rsidR="003750CE" w:rsidRPr="003750CE">
        <w:rPr>
          <w:rFonts w:cs="B Nazanin" w:hint="cs"/>
          <w:sz w:val="28"/>
          <w:szCs w:val="28"/>
          <w:rtl/>
          <w:lang w:bidi="fa-IR"/>
        </w:rPr>
        <w:t>انتظامي، حضور</w:t>
      </w:r>
      <w:r w:rsidR="003750CE" w:rsidRPr="003750CE">
        <w:rPr>
          <w:rFonts w:cs="B Nazanin"/>
          <w:sz w:val="28"/>
          <w:szCs w:val="28"/>
          <w:lang w:bidi="fa-IR"/>
        </w:rPr>
        <w:t xml:space="preserve"> </w:t>
      </w:r>
      <w:r w:rsidR="003750CE" w:rsidRPr="003750CE">
        <w:rPr>
          <w:rFonts w:cs="B Nazanin" w:hint="cs"/>
          <w:sz w:val="28"/>
          <w:szCs w:val="28"/>
          <w:rtl/>
          <w:lang w:bidi="fa-IR"/>
        </w:rPr>
        <w:t>نيروي</w:t>
      </w:r>
      <w:r w:rsidR="003750CE" w:rsidRPr="003750CE">
        <w:rPr>
          <w:rFonts w:cs="B Nazanin"/>
          <w:sz w:val="28"/>
          <w:szCs w:val="28"/>
          <w:lang w:bidi="fa-IR"/>
        </w:rPr>
        <w:t xml:space="preserve"> </w:t>
      </w:r>
      <w:r w:rsidR="003750CE" w:rsidRPr="003750CE">
        <w:rPr>
          <w:rFonts w:cs="B Nazanin" w:hint="cs"/>
          <w:sz w:val="28"/>
          <w:szCs w:val="28"/>
          <w:rtl/>
          <w:lang w:bidi="fa-IR"/>
        </w:rPr>
        <w:t>انتظامي) می باشد.</w:t>
      </w:r>
    </w:p>
    <w:p w14:paraId="012433A6" w14:textId="1A112FF8" w:rsidR="009228C8" w:rsidRPr="003750CE" w:rsidRDefault="009228C8">
      <w:pPr>
        <w:rPr>
          <w:rFonts w:cs="B Nazanin"/>
          <w:sz w:val="28"/>
          <w:szCs w:val="28"/>
          <w:rtl/>
        </w:rPr>
      </w:pPr>
    </w:p>
    <w:tbl>
      <w:tblPr>
        <w:tblStyle w:val="GridTable4-Accent3"/>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67"/>
        <w:gridCol w:w="592"/>
        <w:gridCol w:w="543"/>
        <w:gridCol w:w="567"/>
        <w:gridCol w:w="567"/>
        <w:gridCol w:w="7239"/>
        <w:gridCol w:w="575"/>
      </w:tblGrid>
      <w:tr w:rsidR="003750CE" w:rsidRPr="003750CE" w14:paraId="2551AD9C" w14:textId="77777777" w:rsidTr="00997F84">
        <w:trPr>
          <w:cnfStyle w:val="100000000000" w:firstRow="1" w:lastRow="0" w:firstColumn="0" w:lastColumn="0" w:oddVBand="0" w:evenVBand="0" w:oddHBand="0" w:evenHBand="0" w:firstRowFirstColumn="0" w:firstRowLastColumn="0" w:lastRowFirstColumn="0" w:lastRowLastColumn="0"/>
          <w:trHeight w:val="1367"/>
          <w:jc w:val="center"/>
        </w:trPr>
        <w:tc>
          <w:tcPr>
            <w:tcW w:w="567" w:type="dxa"/>
            <w:tcBorders>
              <w:top w:val="none" w:sz="0" w:space="0" w:color="auto"/>
              <w:left w:val="none" w:sz="0" w:space="0" w:color="auto"/>
              <w:bottom w:val="none" w:sz="0" w:space="0" w:color="auto"/>
              <w:right w:val="none" w:sz="0" w:space="0" w:color="auto"/>
            </w:tcBorders>
            <w:textDirection w:val="btLr"/>
            <w:vAlign w:val="center"/>
            <w:hideMark/>
          </w:tcPr>
          <w:p w14:paraId="74C23AEF" w14:textId="77777777" w:rsidR="003750CE" w:rsidRPr="003750CE" w:rsidRDefault="003750CE" w:rsidP="003750CE">
            <w:pPr>
              <w:bidi/>
              <w:spacing w:after="0"/>
              <w:ind w:left="113" w:right="113"/>
              <w:jc w:val="center"/>
              <w:rPr>
                <w:rFonts w:cs="B Nazanin"/>
                <w:b w:val="0"/>
                <w:bCs w:val="0"/>
                <w:color w:val="auto"/>
                <w:sz w:val="28"/>
                <w:szCs w:val="28"/>
                <w:lang w:bidi="fa-IR"/>
              </w:rPr>
            </w:pPr>
            <w:r w:rsidRPr="003750CE">
              <w:rPr>
                <w:rFonts w:cs="B Nazanin" w:hint="cs"/>
                <w:color w:val="auto"/>
                <w:sz w:val="28"/>
                <w:szCs w:val="28"/>
                <w:rtl/>
                <w:lang w:bidi="fa-IR"/>
              </w:rPr>
              <w:t>خیلی زیاد</w:t>
            </w:r>
          </w:p>
        </w:tc>
        <w:tc>
          <w:tcPr>
            <w:tcW w:w="592" w:type="dxa"/>
            <w:tcBorders>
              <w:top w:val="none" w:sz="0" w:space="0" w:color="auto"/>
              <w:left w:val="none" w:sz="0" w:space="0" w:color="auto"/>
              <w:bottom w:val="none" w:sz="0" w:space="0" w:color="auto"/>
              <w:right w:val="none" w:sz="0" w:space="0" w:color="auto"/>
            </w:tcBorders>
            <w:textDirection w:val="btLr"/>
            <w:vAlign w:val="center"/>
            <w:hideMark/>
          </w:tcPr>
          <w:p w14:paraId="5A5BE160" w14:textId="77777777" w:rsidR="003750CE" w:rsidRPr="003750CE" w:rsidRDefault="003750CE" w:rsidP="003750CE">
            <w:pPr>
              <w:bidi/>
              <w:spacing w:after="0"/>
              <w:ind w:left="113" w:right="113"/>
              <w:jc w:val="center"/>
              <w:rPr>
                <w:rFonts w:cs="B Nazanin"/>
                <w:b w:val="0"/>
                <w:bCs w:val="0"/>
                <w:color w:val="auto"/>
                <w:sz w:val="28"/>
                <w:szCs w:val="28"/>
                <w:lang w:bidi="fa-IR"/>
              </w:rPr>
            </w:pPr>
            <w:r w:rsidRPr="003750CE">
              <w:rPr>
                <w:rFonts w:cs="B Nazanin" w:hint="cs"/>
                <w:color w:val="auto"/>
                <w:sz w:val="28"/>
                <w:szCs w:val="28"/>
                <w:rtl/>
                <w:lang w:bidi="fa-IR"/>
              </w:rPr>
              <w:t>زیاد</w:t>
            </w:r>
          </w:p>
        </w:tc>
        <w:tc>
          <w:tcPr>
            <w:tcW w:w="543" w:type="dxa"/>
            <w:tcBorders>
              <w:top w:val="none" w:sz="0" w:space="0" w:color="auto"/>
              <w:left w:val="none" w:sz="0" w:space="0" w:color="auto"/>
              <w:bottom w:val="none" w:sz="0" w:space="0" w:color="auto"/>
              <w:right w:val="none" w:sz="0" w:space="0" w:color="auto"/>
            </w:tcBorders>
            <w:textDirection w:val="btLr"/>
            <w:vAlign w:val="center"/>
            <w:hideMark/>
          </w:tcPr>
          <w:p w14:paraId="11E21823" w14:textId="77777777" w:rsidR="003750CE" w:rsidRPr="003750CE" w:rsidRDefault="003750CE" w:rsidP="003750CE">
            <w:pPr>
              <w:bidi/>
              <w:spacing w:after="0"/>
              <w:ind w:left="113" w:right="113"/>
              <w:jc w:val="center"/>
              <w:rPr>
                <w:rFonts w:cs="B Nazanin"/>
                <w:b w:val="0"/>
                <w:bCs w:val="0"/>
                <w:color w:val="auto"/>
                <w:sz w:val="28"/>
                <w:szCs w:val="28"/>
                <w:lang w:bidi="fa-IR"/>
              </w:rPr>
            </w:pPr>
            <w:r w:rsidRPr="003750CE">
              <w:rPr>
                <w:rFonts w:cs="B Nazanin" w:hint="cs"/>
                <w:color w:val="auto"/>
                <w:sz w:val="28"/>
                <w:szCs w:val="28"/>
                <w:rtl/>
                <w:lang w:bidi="fa-IR"/>
              </w:rPr>
              <w:t>گاهگاهی</w:t>
            </w:r>
          </w:p>
        </w:tc>
        <w:tc>
          <w:tcPr>
            <w:tcW w:w="567" w:type="dxa"/>
            <w:tcBorders>
              <w:top w:val="none" w:sz="0" w:space="0" w:color="auto"/>
              <w:left w:val="none" w:sz="0" w:space="0" w:color="auto"/>
              <w:bottom w:val="none" w:sz="0" w:space="0" w:color="auto"/>
              <w:right w:val="none" w:sz="0" w:space="0" w:color="auto"/>
            </w:tcBorders>
            <w:textDirection w:val="btLr"/>
            <w:vAlign w:val="center"/>
          </w:tcPr>
          <w:p w14:paraId="29C4BEA6" w14:textId="77777777" w:rsidR="003750CE" w:rsidRPr="003750CE" w:rsidRDefault="003750CE" w:rsidP="003750CE">
            <w:pPr>
              <w:bidi/>
              <w:spacing w:after="0"/>
              <w:ind w:left="113" w:right="113"/>
              <w:jc w:val="center"/>
              <w:rPr>
                <w:rFonts w:cs="B Nazanin"/>
                <w:b w:val="0"/>
                <w:bCs w:val="0"/>
                <w:color w:val="auto"/>
                <w:sz w:val="28"/>
                <w:szCs w:val="28"/>
                <w:lang w:bidi="fa-IR"/>
              </w:rPr>
            </w:pPr>
            <w:r w:rsidRPr="003750CE">
              <w:rPr>
                <w:rFonts w:cs="B Nazanin" w:hint="cs"/>
                <w:color w:val="auto"/>
                <w:sz w:val="28"/>
                <w:szCs w:val="28"/>
                <w:rtl/>
                <w:lang w:bidi="fa-IR"/>
              </w:rPr>
              <w:t>کم</w:t>
            </w:r>
          </w:p>
          <w:p w14:paraId="7BD2A82A" w14:textId="77777777" w:rsidR="003750CE" w:rsidRPr="003750CE" w:rsidRDefault="003750CE" w:rsidP="003750CE">
            <w:pPr>
              <w:bidi/>
              <w:spacing w:after="0"/>
              <w:ind w:left="113" w:right="113"/>
              <w:jc w:val="center"/>
              <w:rPr>
                <w:rFonts w:cs="B Nazanin"/>
                <w:b w:val="0"/>
                <w:bCs w:val="0"/>
                <w:color w:val="auto"/>
                <w:sz w:val="28"/>
                <w:szCs w:val="28"/>
                <w:lang w:bidi="fa-IR"/>
              </w:rPr>
            </w:pPr>
          </w:p>
        </w:tc>
        <w:tc>
          <w:tcPr>
            <w:tcW w:w="567" w:type="dxa"/>
            <w:tcBorders>
              <w:top w:val="none" w:sz="0" w:space="0" w:color="auto"/>
              <w:left w:val="none" w:sz="0" w:space="0" w:color="auto"/>
              <w:bottom w:val="none" w:sz="0" w:space="0" w:color="auto"/>
              <w:right w:val="none" w:sz="0" w:space="0" w:color="auto"/>
            </w:tcBorders>
            <w:textDirection w:val="btLr"/>
            <w:vAlign w:val="center"/>
            <w:hideMark/>
          </w:tcPr>
          <w:p w14:paraId="5B8A467F" w14:textId="77777777" w:rsidR="003750CE" w:rsidRPr="003750CE" w:rsidRDefault="003750CE" w:rsidP="003750CE">
            <w:pPr>
              <w:bidi/>
              <w:spacing w:after="0"/>
              <w:ind w:left="113" w:right="113"/>
              <w:jc w:val="center"/>
              <w:rPr>
                <w:rFonts w:cs="B Nazanin"/>
                <w:b w:val="0"/>
                <w:bCs w:val="0"/>
                <w:color w:val="auto"/>
                <w:sz w:val="28"/>
                <w:szCs w:val="28"/>
                <w:lang w:bidi="fa-IR"/>
              </w:rPr>
            </w:pPr>
            <w:r w:rsidRPr="003750CE">
              <w:rPr>
                <w:rFonts w:cs="B Nazanin" w:hint="cs"/>
                <w:color w:val="auto"/>
                <w:sz w:val="28"/>
                <w:szCs w:val="28"/>
                <w:rtl/>
                <w:lang w:bidi="fa-IR"/>
              </w:rPr>
              <w:t>خیلی کم</w:t>
            </w:r>
          </w:p>
        </w:tc>
        <w:tc>
          <w:tcPr>
            <w:tcW w:w="7239" w:type="dxa"/>
            <w:tcBorders>
              <w:top w:val="none" w:sz="0" w:space="0" w:color="auto"/>
              <w:left w:val="none" w:sz="0" w:space="0" w:color="auto"/>
              <w:bottom w:val="none" w:sz="0" w:space="0" w:color="auto"/>
              <w:right w:val="none" w:sz="0" w:space="0" w:color="auto"/>
            </w:tcBorders>
            <w:vAlign w:val="center"/>
            <w:hideMark/>
          </w:tcPr>
          <w:p w14:paraId="62BF5E0F" w14:textId="77777777" w:rsidR="003750CE" w:rsidRPr="003750CE" w:rsidRDefault="003750CE" w:rsidP="003750CE">
            <w:pPr>
              <w:bidi/>
              <w:spacing w:after="0"/>
              <w:jc w:val="center"/>
              <w:rPr>
                <w:rFonts w:cs="B Nazanin"/>
                <w:color w:val="auto"/>
                <w:sz w:val="28"/>
                <w:szCs w:val="28"/>
                <w:lang w:bidi="fa-IR"/>
              </w:rPr>
            </w:pPr>
            <w:r w:rsidRPr="003750CE">
              <w:rPr>
                <w:rFonts w:cs="B Nazanin" w:hint="cs"/>
                <w:color w:val="auto"/>
                <w:sz w:val="32"/>
                <w:szCs w:val="32"/>
                <w:rtl/>
                <w:lang w:bidi="fa-IR"/>
              </w:rPr>
              <w:t>سوالات</w:t>
            </w:r>
          </w:p>
        </w:tc>
        <w:tc>
          <w:tcPr>
            <w:tcW w:w="575" w:type="dxa"/>
            <w:tcBorders>
              <w:top w:val="none" w:sz="0" w:space="0" w:color="auto"/>
              <w:left w:val="none" w:sz="0" w:space="0" w:color="auto"/>
              <w:bottom w:val="none" w:sz="0" w:space="0" w:color="auto"/>
              <w:right w:val="none" w:sz="0" w:space="0" w:color="auto"/>
            </w:tcBorders>
            <w:textDirection w:val="btLr"/>
            <w:vAlign w:val="center"/>
            <w:hideMark/>
          </w:tcPr>
          <w:p w14:paraId="6288632D" w14:textId="77777777" w:rsidR="003750CE" w:rsidRPr="003750CE" w:rsidRDefault="003750CE" w:rsidP="003750CE">
            <w:pPr>
              <w:bidi/>
              <w:spacing w:after="0"/>
              <w:ind w:left="113" w:right="113"/>
              <w:jc w:val="center"/>
              <w:rPr>
                <w:rFonts w:cs="B Nazanin"/>
                <w:color w:val="auto"/>
                <w:sz w:val="28"/>
                <w:szCs w:val="28"/>
              </w:rPr>
            </w:pPr>
            <w:r w:rsidRPr="003750CE">
              <w:rPr>
                <w:rFonts w:cs="B Nazanin" w:hint="cs"/>
                <w:color w:val="auto"/>
                <w:sz w:val="28"/>
                <w:szCs w:val="28"/>
                <w:rtl/>
              </w:rPr>
              <w:t>ردیف</w:t>
            </w:r>
          </w:p>
        </w:tc>
      </w:tr>
      <w:tr w:rsidR="003750CE" w:rsidRPr="003750CE" w14:paraId="66AEF1DA" w14:textId="77777777" w:rsidTr="00997F84">
        <w:trPr>
          <w:cnfStyle w:val="000000100000" w:firstRow="0" w:lastRow="0" w:firstColumn="0" w:lastColumn="0" w:oddVBand="0" w:evenVBand="0" w:oddHBand="1" w:evenHBand="0" w:firstRowFirstColumn="0" w:firstRowLastColumn="0" w:lastRowFirstColumn="0" w:lastRowLastColumn="0"/>
          <w:trHeight w:val="270"/>
          <w:jc w:val="center"/>
        </w:trPr>
        <w:tc>
          <w:tcPr>
            <w:tcW w:w="567" w:type="dxa"/>
          </w:tcPr>
          <w:p w14:paraId="497E019A" w14:textId="77777777" w:rsidR="003750CE" w:rsidRPr="003750CE" w:rsidRDefault="003750CE" w:rsidP="00D44AFE">
            <w:pPr>
              <w:bidi/>
              <w:spacing w:after="0"/>
              <w:rPr>
                <w:rFonts w:cs="B Nazanin"/>
                <w:sz w:val="28"/>
                <w:szCs w:val="28"/>
                <w:lang w:bidi="fa-IR"/>
              </w:rPr>
            </w:pPr>
          </w:p>
        </w:tc>
        <w:tc>
          <w:tcPr>
            <w:tcW w:w="592" w:type="dxa"/>
          </w:tcPr>
          <w:p w14:paraId="0210592D" w14:textId="77777777" w:rsidR="003750CE" w:rsidRPr="003750CE" w:rsidRDefault="003750CE" w:rsidP="00D44AFE">
            <w:pPr>
              <w:bidi/>
              <w:spacing w:after="0"/>
              <w:rPr>
                <w:rFonts w:cs="B Nazanin"/>
                <w:sz w:val="28"/>
                <w:szCs w:val="28"/>
                <w:lang w:bidi="fa-IR"/>
              </w:rPr>
            </w:pPr>
          </w:p>
        </w:tc>
        <w:tc>
          <w:tcPr>
            <w:tcW w:w="543" w:type="dxa"/>
          </w:tcPr>
          <w:p w14:paraId="4839B9DC" w14:textId="77777777" w:rsidR="003750CE" w:rsidRPr="003750CE" w:rsidRDefault="003750CE" w:rsidP="00D44AFE">
            <w:pPr>
              <w:bidi/>
              <w:spacing w:after="0"/>
              <w:rPr>
                <w:rFonts w:cs="B Nazanin"/>
                <w:sz w:val="28"/>
                <w:szCs w:val="28"/>
                <w:lang w:bidi="fa-IR"/>
              </w:rPr>
            </w:pPr>
          </w:p>
        </w:tc>
        <w:tc>
          <w:tcPr>
            <w:tcW w:w="567" w:type="dxa"/>
          </w:tcPr>
          <w:p w14:paraId="699C14B3" w14:textId="77777777" w:rsidR="003750CE" w:rsidRPr="003750CE" w:rsidRDefault="003750CE" w:rsidP="00D44AFE">
            <w:pPr>
              <w:bidi/>
              <w:spacing w:after="0"/>
              <w:rPr>
                <w:rFonts w:cs="B Nazanin"/>
                <w:sz w:val="28"/>
                <w:szCs w:val="28"/>
                <w:lang w:bidi="fa-IR"/>
              </w:rPr>
            </w:pPr>
          </w:p>
        </w:tc>
        <w:tc>
          <w:tcPr>
            <w:tcW w:w="567" w:type="dxa"/>
          </w:tcPr>
          <w:p w14:paraId="23D2F776" w14:textId="77777777" w:rsidR="003750CE" w:rsidRPr="003750CE" w:rsidRDefault="003750CE" w:rsidP="00D44AFE">
            <w:pPr>
              <w:bidi/>
              <w:spacing w:after="0"/>
              <w:rPr>
                <w:rFonts w:cs="B Nazanin"/>
                <w:sz w:val="28"/>
                <w:szCs w:val="28"/>
                <w:lang w:bidi="fa-IR"/>
              </w:rPr>
            </w:pPr>
          </w:p>
        </w:tc>
        <w:tc>
          <w:tcPr>
            <w:tcW w:w="7239" w:type="dxa"/>
            <w:hideMark/>
          </w:tcPr>
          <w:p w14:paraId="6F6C3AF0"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هنگام بيرون</w:t>
            </w:r>
            <w:r w:rsidRPr="003750CE">
              <w:rPr>
                <w:rFonts w:cs="B Nazanin"/>
                <w:sz w:val="28"/>
                <w:szCs w:val="28"/>
                <w:rtl/>
                <w:lang w:bidi="fa-IR"/>
              </w:rPr>
              <w:t xml:space="preserve"> </w:t>
            </w:r>
            <w:r w:rsidRPr="003750CE">
              <w:rPr>
                <w:rFonts w:cs="B Nazanin" w:hint="cs"/>
                <w:sz w:val="28"/>
                <w:szCs w:val="28"/>
                <w:rtl/>
                <w:lang w:bidi="fa-IR"/>
              </w:rPr>
              <w:t>رفتن</w:t>
            </w:r>
            <w:r w:rsidRPr="003750CE">
              <w:rPr>
                <w:rFonts w:cs="B Nazanin"/>
                <w:sz w:val="28"/>
                <w:szCs w:val="28"/>
                <w:rtl/>
                <w:lang w:bidi="fa-IR"/>
              </w:rPr>
              <w:t xml:space="preserve"> </w:t>
            </w:r>
            <w:r w:rsidRPr="003750CE">
              <w:rPr>
                <w:rFonts w:cs="B Nazanin" w:hint="cs"/>
                <w:sz w:val="28"/>
                <w:szCs w:val="28"/>
                <w:rtl/>
                <w:lang w:bidi="fa-IR"/>
              </w:rPr>
              <w:t>با</w:t>
            </w:r>
            <w:r w:rsidRPr="003750CE">
              <w:rPr>
                <w:rFonts w:cs="B Nazanin"/>
                <w:sz w:val="28"/>
                <w:szCs w:val="28"/>
                <w:rtl/>
                <w:lang w:bidi="fa-IR"/>
              </w:rPr>
              <w:t xml:space="preserve"> </w:t>
            </w:r>
            <w:r w:rsidRPr="003750CE">
              <w:rPr>
                <w:rFonts w:cs="B Nazanin" w:hint="cs"/>
                <w:sz w:val="28"/>
                <w:szCs w:val="28"/>
                <w:rtl/>
                <w:lang w:bidi="fa-IR"/>
              </w:rPr>
              <w:t>يكي</w:t>
            </w:r>
            <w:r w:rsidRPr="003750CE">
              <w:rPr>
                <w:rFonts w:cs="B Nazanin"/>
                <w:sz w:val="28"/>
                <w:szCs w:val="28"/>
                <w:rtl/>
                <w:lang w:bidi="fa-IR"/>
              </w:rPr>
              <w:t xml:space="preserve"> </w:t>
            </w:r>
            <w:r w:rsidRPr="003750CE">
              <w:rPr>
                <w:rFonts w:cs="B Nazanin" w:hint="cs"/>
                <w:sz w:val="28"/>
                <w:szCs w:val="28"/>
                <w:rtl/>
                <w:lang w:bidi="fa-IR"/>
              </w:rPr>
              <w:t>از</w:t>
            </w:r>
            <w:r w:rsidRPr="003750CE">
              <w:rPr>
                <w:rFonts w:cs="B Nazanin"/>
                <w:sz w:val="28"/>
                <w:szCs w:val="28"/>
                <w:rtl/>
                <w:lang w:bidi="fa-IR"/>
              </w:rPr>
              <w:t xml:space="preserve"> </w:t>
            </w:r>
            <w:r w:rsidRPr="003750CE">
              <w:rPr>
                <w:rFonts w:cs="B Nazanin" w:hint="cs"/>
                <w:sz w:val="28"/>
                <w:szCs w:val="28"/>
                <w:rtl/>
                <w:lang w:bidi="fa-IR"/>
              </w:rPr>
              <w:t>اعضاي</w:t>
            </w:r>
            <w:r w:rsidRPr="003750CE">
              <w:rPr>
                <w:rFonts w:cs="B Nazanin"/>
                <w:sz w:val="28"/>
                <w:szCs w:val="28"/>
                <w:rtl/>
                <w:lang w:bidi="fa-IR"/>
              </w:rPr>
              <w:t xml:space="preserve"> </w:t>
            </w:r>
            <w:r w:rsidRPr="003750CE">
              <w:rPr>
                <w:rFonts w:cs="B Nazanin" w:hint="cs"/>
                <w:sz w:val="28"/>
                <w:szCs w:val="28"/>
                <w:rtl/>
                <w:lang w:bidi="fa-IR"/>
              </w:rPr>
              <w:t>خانواده</w:t>
            </w:r>
            <w:r w:rsidRPr="003750CE">
              <w:rPr>
                <w:rFonts w:cs="B Nazanin"/>
                <w:sz w:val="28"/>
                <w:szCs w:val="28"/>
                <w:rtl/>
                <w:lang w:bidi="fa-IR"/>
              </w:rPr>
              <w:t xml:space="preserve"> </w:t>
            </w:r>
            <w:r w:rsidRPr="003750CE">
              <w:rPr>
                <w:rFonts w:cs="B Nazanin" w:hint="cs"/>
                <w:sz w:val="28"/>
                <w:szCs w:val="28"/>
                <w:rtl/>
                <w:lang w:bidi="fa-IR"/>
              </w:rPr>
              <w:t>مي</w:t>
            </w:r>
            <w:r w:rsidRPr="003750CE">
              <w:rPr>
                <w:rFonts w:cs="B Nazanin"/>
                <w:sz w:val="28"/>
                <w:szCs w:val="28"/>
                <w:rtl/>
                <w:lang w:bidi="fa-IR"/>
              </w:rPr>
              <w:t xml:space="preserve"> </w:t>
            </w:r>
            <w:r w:rsidRPr="003750CE">
              <w:rPr>
                <w:rFonts w:cs="B Nazanin" w:hint="cs"/>
                <w:sz w:val="28"/>
                <w:szCs w:val="28"/>
                <w:rtl/>
                <w:lang w:bidi="fa-IR"/>
              </w:rPr>
              <w:t>روم.</w:t>
            </w:r>
          </w:p>
        </w:tc>
        <w:tc>
          <w:tcPr>
            <w:tcW w:w="575" w:type="dxa"/>
            <w:hideMark/>
          </w:tcPr>
          <w:p w14:paraId="261DF78F"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w:t>
            </w:r>
          </w:p>
        </w:tc>
      </w:tr>
      <w:tr w:rsidR="003750CE" w:rsidRPr="003750CE" w14:paraId="1BF9675C" w14:textId="77777777" w:rsidTr="00997F84">
        <w:trPr>
          <w:trHeight w:val="270"/>
          <w:jc w:val="center"/>
        </w:trPr>
        <w:tc>
          <w:tcPr>
            <w:tcW w:w="567" w:type="dxa"/>
          </w:tcPr>
          <w:p w14:paraId="60812E48" w14:textId="77777777" w:rsidR="003750CE" w:rsidRPr="003750CE" w:rsidRDefault="003750CE" w:rsidP="00D44AFE">
            <w:pPr>
              <w:bidi/>
              <w:spacing w:after="0"/>
              <w:rPr>
                <w:rFonts w:cs="B Nazanin"/>
                <w:sz w:val="28"/>
                <w:szCs w:val="28"/>
                <w:lang w:bidi="fa-IR"/>
              </w:rPr>
            </w:pPr>
          </w:p>
        </w:tc>
        <w:tc>
          <w:tcPr>
            <w:tcW w:w="592" w:type="dxa"/>
          </w:tcPr>
          <w:p w14:paraId="56D9642F" w14:textId="77777777" w:rsidR="003750CE" w:rsidRPr="003750CE" w:rsidRDefault="003750CE" w:rsidP="00D44AFE">
            <w:pPr>
              <w:bidi/>
              <w:spacing w:after="0"/>
              <w:rPr>
                <w:rFonts w:cs="B Nazanin"/>
                <w:sz w:val="28"/>
                <w:szCs w:val="28"/>
                <w:lang w:bidi="fa-IR"/>
              </w:rPr>
            </w:pPr>
          </w:p>
        </w:tc>
        <w:tc>
          <w:tcPr>
            <w:tcW w:w="543" w:type="dxa"/>
          </w:tcPr>
          <w:p w14:paraId="6CE54BB8" w14:textId="77777777" w:rsidR="003750CE" w:rsidRPr="003750CE" w:rsidRDefault="003750CE" w:rsidP="00D44AFE">
            <w:pPr>
              <w:bidi/>
              <w:spacing w:after="0"/>
              <w:rPr>
                <w:rFonts w:cs="B Nazanin"/>
                <w:sz w:val="28"/>
                <w:szCs w:val="28"/>
                <w:lang w:bidi="fa-IR"/>
              </w:rPr>
            </w:pPr>
          </w:p>
        </w:tc>
        <w:tc>
          <w:tcPr>
            <w:tcW w:w="567" w:type="dxa"/>
          </w:tcPr>
          <w:p w14:paraId="3396BA38" w14:textId="77777777" w:rsidR="003750CE" w:rsidRPr="003750CE" w:rsidRDefault="003750CE" w:rsidP="00D44AFE">
            <w:pPr>
              <w:bidi/>
              <w:spacing w:after="0"/>
              <w:rPr>
                <w:rFonts w:cs="B Nazanin"/>
                <w:sz w:val="28"/>
                <w:szCs w:val="28"/>
                <w:lang w:bidi="fa-IR"/>
              </w:rPr>
            </w:pPr>
          </w:p>
        </w:tc>
        <w:tc>
          <w:tcPr>
            <w:tcW w:w="567" w:type="dxa"/>
          </w:tcPr>
          <w:p w14:paraId="3872D13C" w14:textId="77777777" w:rsidR="003750CE" w:rsidRPr="003750CE" w:rsidRDefault="003750CE" w:rsidP="00D44AFE">
            <w:pPr>
              <w:bidi/>
              <w:spacing w:after="0"/>
              <w:rPr>
                <w:rFonts w:cs="B Nazanin"/>
                <w:sz w:val="28"/>
                <w:szCs w:val="28"/>
                <w:lang w:bidi="fa-IR"/>
              </w:rPr>
            </w:pPr>
          </w:p>
        </w:tc>
        <w:tc>
          <w:tcPr>
            <w:tcW w:w="7239" w:type="dxa"/>
            <w:hideMark/>
          </w:tcPr>
          <w:p w14:paraId="27D1AAF0"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خانواده</w:t>
            </w:r>
            <w:r w:rsidRPr="003750CE">
              <w:rPr>
                <w:rFonts w:cs="B Nazanin"/>
                <w:sz w:val="28"/>
                <w:szCs w:val="28"/>
                <w:rtl/>
                <w:lang w:bidi="fa-IR"/>
              </w:rPr>
              <w:t xml:space="preserve"> </w:t>
            </w:r>
            <w:r w:rsidRPr="003750CE">
              <w:rPr>
                <w:rFonts w:cs="B Nazanin" w:hint="cs"/>
                <w:sz w:val="28"/>
                <w:szCs w:val="28"/>
                <w:rtl/>
                <w:lang w:bidi="fa-IR"/>
              </w:rPr>
              <w:t>ام بر</w:t>
            </w:r>
            <w:r w:rsidRPr="003750CE">
              <w:rPr>
                <w:rFonts w:cs="B Nazanin"/>
                <w:sz w:val="28"/>
                <w:szCs w:val="28"/>
                <w:rtl/>
                <w:lang w:bidi="fa-IR"/>
              </w:rPr>
              <w:t xml:space="preserve"> </w:t>
            </w:r>
            <w:r w:rsidRPr="003750CE">
              <w:rPr>
                <w:rFonts w:cs="B Nazanin" w:hint="cs"/>
                <w:sz w:val="28"/>
                <w:szCs w:val="28"/>
                <w:rtl/>
                <w:lang w:bidi="fa-IR"/>
              </w:rPr>
              <w:t>روي</w:t>
            </w:r>
            <w:r w:rsidRPr="003750CE">
              <w:rPr>
                <w:rFonts w:cs="B Nazanin"/>
                <w:sz w:val="28"/>
                <w:szCs w:val="28"/>
                <w:rtl/>
                <w:lang w:bidi="fa-IR"/>
              </w:rPr>
              <w:t xml:space="preserve"> </w:t>
            </w:r>
            <w:r w:rsidRPr="003750CE">
              <w:rPr>
                <w:rFonts w:cs="B Nazanin" w:hint="cs"/>
                <w:sz w:val="28"/>
                <w:szCs w:val="28"/>
                <w:rtl/>
                <w:lang w:bidi="fa-IR"/>
              </w:rPr>
              <w:t>من</w:t>
            </w:r>
            <w:r w:rsidRPr="003750CE">
              <w:rPr>
                <w:rFonts w:cs="B Nazanin"/>
                <w:sz w:val="28"/>
                <w:szCs w:val="28"/>
                <w:rtl/>
                <w:lang w:bidi="fa-IR"/>
              </w:rPr>
              <w:t xml:space="preserve"> </w:t>
            </w:r>
            <w:r w:rsidRPr="003750CE">
              <w:rPr>
                <w:rFonts w:cs="B Nazanin" w:hint="cs"/>
                <w:sz w:val="28"/>
                <w:szCs w:val="28"/>
                <w:rtl/>
                <w:lang w:bidi="fa-IR"/>
              </w:rPr>
              <w:t>تعصب</w:t>
            </w:r>
            <w:r w:rsidRPr="003750CE">
              <w:rPr>
                <w:rFonts w:cs="B Nazanin"/>
                <w:sz w:val="28"/>
                <w:szCs w:val="28"/>
                <w:rtl/>
                <w:lang w:bidi="fa-IR"/>
              </w:rPr>
              <w:t xml:space="preserve"> </w:t>
            </w:r>
            <w:r w:rsidRPr="003750CE">
              <w:rPr>
                <w:rFonts w:cs="B Nazanin" w:hint="cs"/>
                <w:sz w:val="28"/>
                <w:szCs w:val="28"/>
                <w:rtl/>
                <w:lang w:bidi="fa-IR"/>
              </w:rPr>
              <w:t>دارند.</w:t>
            </w:r>
          </w:p>
        </w:tc>
        <w:tc>
          <w:tcPr>
            <w:tcW w:w="575" w:type="dxa"/>
            <w:hideMark/>
          </w:tcPr>
          <w:p w14:paraId="31977F3F"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2</w:t>
            </w:r>
          </w:p>
        </w:tc>
      </w:tr>
      <w:tr w:rsidR="003750CE" w:rsidRPr="003750CE" w14:paraId="0F4F69AA" w14:textId="77777777" w:rsidTr="00997F84">
        <w:trPr>
          <w:cnfStyle w:val="000000100000" w:firstRow="0" w:lastRow="0" w:firstColumn="0" w:lastColumn="0" w:oddVBand="0" w:evenVBand="0" w:oddHBand="1" w:evenHBand="0" w:firstRowFirstColumn="0" w:firstRowLastColumn="0" w:lastRowFirstColumn="0" w:lastRowLastColumn="0"/>
          <w:trHeight w:val="270"/>
          <w:jc w:val="center"/>
        </w:trPr>
        <w:tc>
          <w:tcPr>
            <w:tcW w:w="567" w:type="dxa"/>
          </w:tcPr>
          <w:p w14:paraId="49FEF53C" w14:textId="77777777" w:rsidR="003750CE" w:rsidRPr="003750CE" w:rsidRDefault="003750CE" w:rsidP="00D44AFE">
            <w:pPr>
              <w:bidi/>
              <w:spacing w:after="0"/>
              <w:rPr>
                <w:rFonts w:cs="B Nazanin"/>
                <w:sz w:val="28"/>
                <w:szCs w:val="28"/>
                <w:lang w:bidi="fa-IR"/>
              </w:rPr>
            </w:pPr>
          </w:p>
        </w:tc>
        <w:tc>
          <w:tcPr>
            <w:tcW w:w="592" w:type="dxa"/>
          </w:tcPr>
          <w:p w14:paraId="5512DD35" w14:textId="77777777" w:rsidR="003750CE" w:rsidRPr="003750CE" w:rsidRDefault="003750CE" w:rsidP="00D44AFE">
            <w:pPr>
              <w:bidi/>
              <w:spacing w:after="0"/>
              <w:rPr>
                <w:rFonts w:cs="B Nazanin"/>
                <w:sz w:val="28"/>
                <w:szCs w:val="28"/>
                <w:lang w:bidi="fa-IR"/>
              </w:rPr>
            </w:pPr>
          </w:p>
        </w:tc>
        <w:tc>
          <w:tcPr>
            <w:tcW w:w="543" w:type="dxa"/>
          </w:tcPr>
          <w:p w14:paraId="4FBD0EFF" w14:textId="77777777" w:rsidR="003750CE" w:rsidRPr="003750CE" w:rsidRDefault="003750CE" w:rsidP="00D44AFE">
            <w:pPr>
              <w:bidi/>
              <w:spacing w:after="0"/>
              <w:rPr>
                <w:rFonts w:cs="B Nazanin"/>
                <w:sz w:val="28"/>
                <w:szCs w:val="28"/>
                <w:lang w:bidi="fa-IR"/>
              </w:rPr>
            </w:pPr>
          </w:p>
        </w:tc>
        <w:tc>
          <w:tcPr>
            <w:tcW w:w="567" w:type="dxa"/>
          </w:tcPr>
          <w:p w14:paraId="22F53730" w14:textId="77777777" w:rsidR="003750CE" w:rsidRPr="003750CE" w:rsidRDefault="003750CE" w:rsidP="00D44AFE">
            <w:pPr>
              <w:bidi/>
              <w:spacing w:after="0"/>
              <w:rPr>
                <w:rFonts w:cs="B Nazanin"/>
                <w:sz w:val="28"/>
                <w:szCs w:val="28"/>
                <w:lang w:bidi="fa-IR"/>
              </w:rPr>
            </w:pPr>
          </w:p>
        </w:tc>
        <w:tc>
          <w:tcPr>
            <w:tcW w:w="567" w:type="dxa"/>
          </w:tcPr>
          <w:p w14:paraId="3452EB27" w14:textId="77777777" w:rsidR="003750CE" w:rsidRPr="003750CE" w:rsidRDefault="003750CE" w:rsidP="00D44AFE">
            <w:pPr>
              <w:bidi/>
              <w:spacing w:after="0"/>
              <w:rPr>
                <w:rFonts w:cs="B Nazanin"/>
                <w:sz w:val="28"/>
                <w:szCs w:val="28"/>
                <w:lang w:bidi="fa-IR"/>
              </w:rPr>
            </w:pPr>
          </w:p>
        </w:tc>
        <w:tc>
          <w:tcPr>
            <w:tcW w:w="7239" w:type="dxa"/>
            <w:hideMark/>
          </w:tcPr>
          <w:p w14:paraId="6C141247"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هنگامی که شب قصد رفتن به جایی را داشته باشم، حتما یکی از اعضای خانواده همراهی ام می کند.</w:t>
            </w:r>
          </w:p>
        </w:tc>
        <w:tc>
          <w:tcPr>
            <w:tcW w:w="575" w:type="dxa"/>
            <w:hideMark/>
          </w:tcPr>
          <w:p w14:paraId="590E2933"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3</w:t>
            </w:r>
          </w:p>
        </w:tc>
      </w:tr>
      <w:tr w:rsidR="003750CE" w:rsidRPr="003750CE" w14:paraId="3F64FC35" w14:textId="77777777" w:rsidTr="00997F84">
        <w:trPr>
          <w:trHeight w:val="270"/>
          <w:jc w:val="center"/>
        </w:trPr>
        <w:tc>
          <w:tcPr>
            <w:tcW w:w="567" w:type="dxa"/>
          </w:tcPr>
          <w:p w14:paraId="749553F4" w14:textId="77777777" w:rsidR="003750CE" w:rsidRPr="003750CE" w:rsidRDefault="003750CE" w:rsidP="00D44AFE">
            <w:pPr>
              <w:bidi/>
              <w:spacing w:after="0"/>
              <w:rPr>
                <w:rFonts w:cs="B Nazanin"/>
                <w:sz w:val="28"/>
                <w:szCs w:val="28"/>
                <w:lang w:bidi="fa-IR"/>
              </w:rPr>
            </w:pPr>
          </w:p>
        </w:tc>
        <w:tc>
          <w:tcPr>
            <w:tcW w:w="592" w:type="dxa"/>
          </w:tcPr>
          <w:p w14:paraId="1FC2B67F" w14:textId="77777777" w:rsidR="003750CE" w:rsidRPr="003750CE" w:rsidRDefault="003750CE" w:rsidP="00D44AFE">
            <w:pPr>
              <w:bidi/>
              <w:spacing w:after="0"/>
              <w:rPr>
                <w:rFonts w:cs="B Nazanin"/>
                <w:sz w:val="28"/>
                <w:szCs w:val="28"/>
                <w:lang w:bidi="fa-IR"/>
              </w:rPr>
            </w:pPr>
          </w:p>
        </w:tc>
        <w:tc>
          <w:tcPr>
            <w:tcW w:w="543" w:type="dxa"/>
          </w:tcPr>
          <w:p w14:paraId="0BDFED8C" w14:textId="77777777" w:rsidR="003750CE" w:rsidRPr="003750CE" w:rsidRDefault="003750CE" w:rsidP="00D44AFE">
            <w:pPr>
              <w:bidi/>
              <w:spacing w:after="0"/>
              <w:rPr>
                <w:rFonts w:cs="B Nazanin"/>
                <w:sz w:val="28"/>
                <w:szCs w:val="28"/>
                <w:lang w:bidi="fa-IR"/>
              </w:rPr>
            </w:pPr>
          </w:p>
        </w:tc>
        <w:tc>
          <w:tcPr>
            <w:tcW w:w="567" w:type="dxa"/>
          </w:tcPr>
          <w:p w14:paraId="28A8CB4F" w14:textId="77777777" w:rsidR="003750CE" w:rsidRPr="003750CE" w:rsidRDefault="003750CE" w:rsidP="00D44AFE">
            <w:pPr>
              <w:bidi/>
              <w:spacing w:after="0"/>
              <w:rPr>
                <w:rFonts w:cs="B Nazanin"/>
                <w:sz w:val="28"/>
                <w:szCs w:val="28"/>
                <w:lang w:bidi="fa-IR"/>
              </w:rPr>
            </w:pPr>
          </w:p>
        </w:tc>
        <w:tc>
          <w:tcPr>
            <w:tcW w:w="567" w:type="dxa"/>
          </w:tcPr>
          <w:p w14:paraId="6E8C590F" w14:textId="77777777" w:rsidR="003750CE" w:rsidRPr="003750CE" w:rsidRDefault="003750CE" w:rsidP="00D44AFE">
            <w:pPr>
              <w:bidi/>
              <w:spacing w:after="0"/>
              <w:rPr>
                <w:rFonts w:cs="B Nazanin"/>
                <w:sz w:val="28"/>
                <w:szCs w:val="28"/>
                <w:lang w:bidi="fa-IR"/>
              </w:rPr>
            </w:pPr>
          </w:p>
        </w:tc>
        <w:tc>
          <w:tcPr>
            <w:tcW w:w="7239" w:type="dxa"/>
            <w:hideMark/>
          </w:tcPr>
          <w:p w14:paraId="1941799B"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اعضای خانواده ام نسبت به رفت و آمد من حساس هستند.</w:t>
            </w:r>
          </w:p>
        </w:tc>
        <w:tc>
          <w:tcPr>
            <w:tcW w:w="575" w:type="dxa"/>
            <w:hideMark/>
          </w:tcPr>
          <w:p w14:paraId="7FE2EB2C"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4</w:t>
            </w:r>
          </w:p>
        </w:tc>
      </w:tr>
      <w:tr w:rsidR="003750CE" w:rsidRPr="003750CE" w14:paraId="333A37EA" w14:textId="77777777" w:rsidTr="00997F84">
        <w:trPr>
          <w:cnfStyle w:val="000000100000" w:firstRow="0" w:lastRow="0" w:firstColumn="0" w:lastColumn="0" w:oddVBand="0" w:evenVBand="0" w:oddHBand="1" w:evenHBand="0" w:firstRowFirstColumn="0" w:firstRowLastColumn="0" w:lastRowFirstColumn="0" w:lastRowLastColumn="0"/>
          <w:trHeight w:val="270"/>
          <w:jc w:val="center"/>
        </w:trPr>
        <w:tc>
          <w:tcPr>
            <w:tcW w:w="567" w:type="dxa"/>
          </w:tcPr>
          <w:p w14:paraId="202C5599" w14:textId="77777777" w:rsidR="003750CE" w:rsidRPr="003750CE" w:rsidRDefault="003750CE" w:rsidP="00D44AFE">
            <w:pPr>
              <w:bidi/>
              <w:spacing w:after="0"/>
              <w:rPr>
                <w:rFonts w:cs="B Nazanin"/>
                <w:sz w:val="28"/>
                <w:szCs w:val="28"/>
                <w:lang w:bidi="fa-IR"/>
              </w:rPr>
            </w:pPr>
          </w:p>
        </w:tc>
        <w:tc>
          <w:tcPr>
            <w:tcW w:w="592" w:type="dxa"/>
          </w:tcPr>
          <w:p w14:paraId="5FDC87FA" w14:textId="77777777" w:rsidR="003750CE" w:rsidRPr="003750CE" w:rsidRDefault="003750CE" w:rsidP="00D44AFE">
            <w:pPr>
              <w:bidi/>
              <w:spacing w:after="0"/>
              <w:rPr>
                <w:rFonts w:cs="B Nazanin"/>
                <w:sz w:val="28"/>
                <w:szCs w:val="28"/>
                <w:lang w:bidi="fa-IR"/>
              </w:rPr>
            </w:pPr>
          </w:p>
        </w:tc>
        <w:tc>
          <w:tcPr>
            <w:tcW w:w="543" w:type="dxa"/>
          </w:tcPr>
          <w:p w14:paraId="2A5960E8" w14:textId="77777777" w:rsidR="003750CE" w:rsidRPr="003750CE" w:rsidRDefault="003750CE" w:rsidP="00D44AFE">
            <w:pPr>
              <w:bidi/>
              <w:spacing w:after="0"/>
              <w:rPr>
                <w:rFonts w:cs="B Nazanin"/>
                <w:sz w:val="28"/>
                <w:szCs w:val="28"/>
                <w:lang w:bidi="fa-IR"/>
              </w:rPr>
            </w:pPr>
          </w:p>
        </w:tc>
        <w:tc>
          <w:tcPr>
            <w:tcW w:w="567" w:type="dxa"/>
          </w:tcPr>
          <w:p w14:paraId="41E76B04" w14:textId="77777777" w:rsidR="003750CE" w:rsidRPr="003750CE" w:rsidRDefault="003750CE" w:rsidP="00D44AFE">
            <w:pPr>
              <w:bidi/>
              <w:spacing w:after="0"/>
              <w:rPr>
                <w:rFonts w:cs="B Nazanin"/>
                <w:sz w:val="28"/>
                <w:szCs w:val="28"/>
                <w:lang w:bidi="fa-IR"/>
              </w:rPr>
            </w:pPr>
          </w:p>
        </w:tc>
        <w:tc>
          <w:tcPr>
            <w:tcW w:w="567" w:type="dxa"/>
          </w:tcPr>
          <w:p w14:paraId="66013DE9" w14:textId="77777777" w:rsidR="003750CE" w:rsidRPr="003750CE" w:rsidRDefault="003750CE" w:rsidP="00D44AFE">
            <w:pPr>
              <w:bidi/>
              <w:spacing w:after="0"/>
              <w:rPr>
                <w:rFonts w:cs="B Nazanin"/>
                <w:sz w:val="28"/>
                <w:szCs w:val="28"/>
                <w:lang w:bidi="fa-IR"/>
              </w:rPr>
            </w:pPr>
          </w:p>
        </w:tc>
        <w:tc>
          <w:tcPr>
            <w:tcW w:w="7239" w:type="dxa"/>
            <w:hideMark/>
          </w:tcPr>
          <w:p w14:paraId="58B0FC18"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هنگامی که مجبور باشم تنها بیرون روم، خانواده ام ماشین در اختیارم قرار می دهند.</w:t>
            </w:r>
          </w:p>
        </w:tc>
        <w:tc>
          <w:tcPr>
            <w:tcW w:w="575" w:type="dxa"/>
            <w:hideMark/>
          </w:tcPr>
          <w:p w14:paraId="18C40681"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5</w:t>
            </w:r>
          </w:p>
        </w:tc>
      </w:tr>
      <w:tr w:rsidR="003750CE" w:rsidRPr="003750CE" w14:paraId="305E3E65" w14:textId="77777777" w:rsidTr="00997F84">
        <w:trPr>
          <w:trHeight w:val="270"/>
          <w:jc w:val="center"/>
        </w:trPr>
        <w:tc>
          <w:tcPr>
            <w:tcW w:w="567" w:type="dxa"/>
          </w:tcPr>
          <w:p w14:paraId="5B7FD68F" w14:textId="77777777" w:rsidR="003750CE" w:rsidRPr="003750CE" w:rsidRDefault="003750CE" w:rsidP="00D44AFE">
            <w:pPr>
              <w:bidi/>
              <w:spacing w:after="0"/>
              <w:rPr>
                <w:rFonts w:cs="B Nazanin"/>
                <w:sz w:val="28"/>
                <w:szCs w:val="28"/>
                <w:lang w:bidi="fa-IR"/>
              </w:rPr>
            </w:pPr>
          </w:p>
        </w:tc>
        <w:tc>
          <w:tcPr>
            <w:tcW w:w="592" w:type="dxa"/>
          </w:tcPr>
          <w:p w14:paraId="525721E3" w14:textId="77777777" w:rsidR="003750CE" w:rsidRPr="003750CE" w:rsidRDefault="003750CE" w:rsidP="00D44AFE">
            <w:pPr>
              <w:bidi/>
              <w:spacing w:after="0"/>
              <w:rPr>
                <w:rFonts w:cs="B Nazanin"/>
                <w:sz w:val="28"/>
                <w:szCs w:val="28"/>
                <w:lang w:bidi="fa-IR"/>
              </w:rPr>
            </w:pPr>
          </w:p>
        </w:tc>
        <w:tc>
          <w:tcPr>
            <w:tcW w:w="543" w:type="dxa"/>
          </w:tcPr>
          <w:p w14:paraId="73BBD78E" w14:textId="77777777" w:rsidR="003750CE" w:rsidRPr="003750CE" w:rsidRDefault="003750CE" w:rsidP="00D44AFE">
            <w:pPr>
              <w:bidi/>
              <w:spacing w:after="0"/>
              <w:rPr>
                <w:rFonts w:cs="B Nazanin"/>
                <w:sz w:val="28"/>
                <w:szCs w:val="28"/>
                <w:lang w:bidi="fa-IR"/>
              </w:rPr>
            </w:pPr>
          </w:p>
        </w:tc>
        <w:tc>
          <w:tcPr>
            <w:tcW w:w="567" w:type="dxa"/>
          </w:tcPr>
          <w:p w14:paraId="0849577A" w14:textId="77777777" w:rsidR="003750CE" w:rsidRPr="003750CE" w:rsidRDefault="003750CE" w:rsidP="00D44AFE">
            <w:pPr>
              <w:bidi/>
              <w:spacing w:after="0"/>
              <w:rPr>
                <w:rFonts w:cs="B Nazanin"/>
                <w:sz w:val="28"/>
                <w:szCs w:val="28"/>
                <w:lang w:bidi="fa-IR"/>
              </w:rPr>
            </w:pPr>
          </w:p>
        </w:tc>
        <w:tc>
          <w:tcPr>
            <w:tcW w:w="567" w:type="dxa"/>
          </w:tcPr>
          <w:p w14:paraId="00ADA496" w14:textId="77777777" w:rsidR="003750CE" w:rsidRPr="003750CE" w:rsidRDefault="003750CE" w:rsidP="00D44AFE">
            <w:pPr>
              <w:bidi/>
              <w:spacing w:after="0"/>
              <w:rPr>
                <w:rFonts w:cs="B Nazanin"/>
                <w:sz w:val="28"/>
                <w:szCs w:val="28"/>
                <w:lang w:bidi="fa-IR"/>
              </w:rPr>
            </w:pPr>
          </w:p>
        </w:tc>
        <w:tc>
          <w:tcPr>
            <w:tcW w:w="7239" w:type="dxa"/>
            <w:hideMark/>
          </w:tcPr>
          <w:p w14:paraId="208FC9FD"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تحت هر شرایطی خانواده ام حامی من بوده و از من مراقبت می کنند.</w:t>
            </w:r>
          </w:p>
        </w:tc>
        <w:tc>
          <w:tcPr>
            <w:tcW w:w="575" w:type="dxa"/>
            <w:hideMark/>
          </w:tcPr>
          <w:p w14:paraId="4744AAEE"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6</w:t>
            </w:r>
          </w:p>
        </w:tc>
      </w:tr>
      <w:tr w:rsidR="003750CE" w:rsidRPr="003750CE" w14:paraId="389A68B9" w14:textId="77777777" w:rsidTr="00997F84">
        <w:trPr>
          <w:cnfStyle w:val="000000100000" w:firstRow="0" w:lastRow="0" w:firstColumn="0" w:lastColumn="0" w:oddVBand="0" w:evenVBand="0" w:oddHBand="1" w:evenHBand="0" w:firstRowFirstColumn="0" w:firstRowLastColumn="0" w:lastRowFirstColumn="0" w:lastRowLastColumn="0"/>
          <w:trHeight w:val="270"/>
          <w:jc w:val="center"/>
        </w:trPr>
        <w:tc>
          <w:tcPr>
            <w:tcW w:w="567" w:type="dxa"/>
          </w:tcPr>
          <w:p w14:paraId="2A8C8741" w14:textId="77777777" w:rsidR="003750CE" w:rsidRPr="003750CE" w:rsidRDefault="003750CE" w:rsidP="00D44AFE">
            <w:pPr>
              <w:bidi/>
              <w:spacing w:after="0"/>
              <w:rPr>
                <w:rFonts w:cs="B Nazanin"/>
                <w:sz w:val="28"/>
                <w:szCs w:val="28"/>
                <w:lang w:bidi="fa-IR"/>
              </w:rPr>
            </w:pPr>
          </w:p>
        </w:tc>
        <w:tc>
          <w:tcPr>
            <w:tcW w:w="592" w:type="dxa"/>
          </w:tcPr>
          <w:p w14:paraId="6C2D84EE" w14:textId="77777777" w:rsidR="003750CE" w:rsidRPr="003750CE" w:rsidRDefault="003750CE" w:rsidP="00D44AFE">
            <w:pPr>
              <w:bidi/>
              <w:spacing w:after="0"/>
              <w:rPr>
                <w:rFonts w:cs="B Nazanin"/>
                <w:sz w:val="28"/>
                <w:szCs w:val="28"/>
                <w:lang w:bidi="fa-IR"/>
              </w:rPr>
            </w:pPr>
          </w:p>
        </w:tc>
        <w:tc>
          <w:tcPr>
            <w:tcW w:w="543" w:type="dxa"/>
          </w:tcPr>
          <w:p w14:paraId="295180C5" w14:textId="77777777" w:rsidR="003750CE" w:rsidRPr="003750CE" w:rsidRDefault="003750CE" w:rsidP="00D44AFE">
            <w:pPr>
              <w:bidi/>
              <w:spacing w:after="0"/>
              <w:rPr>
                <w:rFonts w:cs="B Nazanin"/>
                <w:sz w:val="28"/>
                <w:szCs w:val="28"/>
                <w:lang w:bidi="fa-IR"/>
              </w:rPr>
            </w:pPr>
          </w:p>
        </w:tc>
        <w:tc>
          <w:tcPr>
            <w:tcW w:w="567" w:type="dxa"/>
          </w:tcPr>
          <w:p w14:paraId="36C5C508" w14:textId="77777777" w:rsidR="003750CE" w:rsidRPr="003750CE" w:rsidRDefault="003750CE" w:rsidP="00D44AFE">
            <w:pPr>
              <w:bidi/>
              <w:spacing w:after="0"/>
              <w:rPr>
                <w:rFonts w:cs="B Nazanin"/>
                <w:sz w:val="28"/>
                <w:szCs w:val="28"/>
                <w:lang w:bidi="fa-IR"/>
              </w:rPr>
            </w:pPr>
          </w:p>
        </w:tc>
        <w:tc>
          <w:tcPr>
            <w:tcW w:w="567" w:type="dxa"/>
          </w:tcPr>
          <w:p w14:paraId="5C2497F9" w14:textId="77777777" w:rsidR="003750CE" w:rsidRPr="003750CE" w:rsidRDefault="003750CE" w:rsidP="00D44AFE">
            <w:pPr>
              <w:bidi/>
              <w:spacing w:after="0"/>
              <w:rPr>
                <w:rFonts w:cs="B Nazanin"/>
                <w:sz w:val="28"/>
                <w:szCs w:val="28"/>
                <w:lang w:bidi="fa-IR"/>
              </w:rPr>
            </w:pPr>
          </w:p>
        </w:tc>
        <w:tc>
          <w:tcPr>
            <w:tcW w:w="7239" w:type="dxa"/>
            <w:hideMark/>
          </w:tcPr>
          <w:p w14:paraId="02E72405"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به خاطر وجود خانواده ام از چیزی هراس ندارم.</w:t>
            </w:r>
          </w:p>
        </w:tc>
        <w:tc>
          <w:tcPr>
            <w:tcW w:w="575" w:type="dxa"/>
            <w:hideMark/>
          </w:tcPr>
          <w:p w14:paraId="785D9141"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7</w:t>
            </w:r>
          </w:p>
        </w:tc>
      </w:tr>
      <w:tr w:rsidR="003750CE" w:rsidRPr="003750CE" w14:paraId="1118B52C" w14:textId="77777777" w:rsidTr="00997F84">
        <w:trPr>
          <w:trHeight w:val="270"/>
          <w:jc w:val="center"/>
        </w:trPr>
        <w:tc>
          <w:tcPr>
            <w:tcW w:w="567" w:type="dxa"/>
          </w:tcPr>
          <w:p w14:paraId="16B04039" w14:textId="77777777" w:rsidR="003750CE" w:rsidRPr="003750CE" w:rsidRDefault="003750CE" w:rsidP="00D44AFE">
            <w:pPr>
              <w:bidi/>
              <w:spacing w:after="0"/>
              <w:rPr>
                <w:rFonts w:cs="B Nazanin"/>
                <w:sz w:val="28"/>
                <w:szCs w:val="28"/>
                <w:lang w:bidi="fa-IR"/>
              </w:rPr>
            </w:pPr>
          </w:p>
        </w:tc>
        <w:tc>
          <w:tcPr>
            <w:tcW w:w="592" w:type="dxa"/>
          </w:tcPr>
          <w:p w14:paraId="029C9B55" w14:textId="77777777" w:rsidR="003750CE" w:rsidRPr="003750CE" w:rsidRDefault="003750CE" w:rsidP="00D44AFE">
            <w:pPr>
              <w:bidi/>
              <w:spacing w:after="0"/>
              <w:rPr>
                <w:rFonts w:cs="B Nazanin"/>
                <w:sz w:val="28"/>
                <w:szCs w:val="28"/>
                <w:lang w:bidi="fa-IR"/>
              </w:rPr>
            </w:pPr>
          </w:p>
        </w:tc>
        <w:tc>
          <w:tcPr>
            <w:tcW w:w="543" w:type="dxa"/>
          </w:tcPr>
          <w:p w14:paraId="4CFFD070" w14:textId="77777777" w:rsidR="003750CE" w:rsidRPr="003750CE" w:rsidRDefault="003750CE" w:rsidP="00D44AFE">
            <w:pPr>
              <w:bidi/>
              <w:spacing w:after="0"/>
              <w:rPr>
                <w:rFonts w:cs="B Nazanin"/>
                <w:sz w:val="28"/>
                <w:szCs w:val="28"/>
                <w:lang w:bidi="fa-IR"/>
              </w:rPr>
            </w:pPr>
          </w:p>
        </w:tc>
        <w:tc>
          <w:tcPr>
            <w:tcW w:w="567" w:type="dxa"/>
          </w:tcPr>
          <w:p w14:paraId="0CEC3A40" w14:textId="77777777" w:rsidR="003750CE" w:rsidRPr="003750CE" w:rsidRDefault="003750CE" w:rsidP="00D44AFE">
            <w:pPr>
              <w:bidi/>
              <w:spacing w:after="0"/>
              <w:rPr>
                <w:rFonts w:cs="B Nazanin"/>
                <w:sz w:val="28"/>
                <w:szCs w:val="28"/>
                <w:lang w:bidi="fa-IR"/>
              </w:rPr>
            </w:pPr>
          </w:p>
        </w:tc>
        <w:tc>
          <w:tcPr>
            <w:tcW w:w="567" w:type="dxa"/>
          </w:tcPr>
          <w:p w14:paraId="5D836065" w14:textId="77777777" w:rsidR="003750CE" w:rsidRPr="003750CE" w:rsidRDefault="003750CE" w:rsidP="00D44AFE">
            <w:pPr>
              <w:bidi/>
              <w:spacing w:after="0"/>
              <w:rPr>
                <w:rFonts w:cs="B Nazanin"/>
                <w:sz w:val="28"/>
                <w:szCs w:val="28"/>
                <w:lang w:bidi="fa-IR"/>
              </w:rPr>
            </w:pPr>
          </w:p>
        </w:tc>
        <w:tc>
          <w:tcPr>
            <w:tcW w:w="7239" w:type="dxa"/>
            <w:hideMark/>
          </w:tcPr>
          <w:p w14:paraId="1415F6E8"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در صورت لزوم، ارتباط با جنس مخالف برایم سخت نیست.</w:t>
            </w:r>
          </w:p>
        </w:tc>
        <w:tc>
          <w:tcPr>
            <w:tcW w:w="575" w:type="dxa"/>
            <w:hideMark/>
          </w:tcPr>
          <w:p w14:paraId="29ADF18F"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8</w:t>
            </w:r>
          </w:p>
        </w:tc>
      </w:tr>
      <w:tr w:rsidR="003750CE" w:rsidRPr="003750CE" w14:paraId="384EDBD5" w14:textId="77777777" w:rsidTr="00997F84">
        <w:trPr>
          <w:cnfStyle w:val="000000100000" w:firstRow="0" w:lastRow="0" w:firstColumn="0" w:lastColumn="0" w:oddVBand="0" w:evenVBand="0" w:oddHBand="1" w:evenHBand="0" w:firstRowFirstColumn="0" w:firstRowLastColumn="0" w:lastRowFirstColumn="0" w:lastRowLastColumn="0"/>
          <w:trHeight w:val="270"/>
          <w:jc w:val="center"/>
        </w:trPr>
        <w:tc>
          <w:tcPr>
            <w:tcW w:w="567" w:type="dxa"/>
          </w:tcPr>
          <w:p w14:paraId="7BEB11A0" w14:textId="77777777" w:rsidR="003750CE" w:rsidRPr="003750CE" w:rsidRDefault="003750CE" w:rsidP="00D44AFE">
            <w:pPr>
              <w:bidi/>
              <w:spacing w:after="0"/>
              <w:rPr>
                <w:rFonts w:cs="B Nazanin"/>
                <w:sz w:val="28"/>
                <w:szCs w:val="28"/>
                <w:lang w:bidi="fa-IR"/>
              </w:rPr>
            </w:pPr>
          </w:p>
        </w:tc>
        <w:tc>
          <w:tcPr>
            <w:tcW w:w="592" w:type="dxa"/>
          </w:tcPr>
          <w:p w14:paraId="0410339F" w14:textId="77777777" w:rsidR="003750CE" w:rsidRPr="003750CE" w:rsidRDefault="003750CE" w:rsidP="00D44AFE">
            <w:pPr>
              <w:bidi/>
              <w:spacing w:after="0"/>
              <w:rPr>
                <w:rFonts w:cs="B Nazanin"/>
                <w:sz w:val="28"/>
                <w:szCs w:val="28"/>
                <w:lang w:bidi="fa-IR"/>
              </w:rPr>
            </w:pPr>
          </w:p>
        </w:tc>
        <w:tc>
          <w:tcPr>
            <w:tcW w:w="543" w:type="dxa"/>
          </w:tcPr>
          <w:p w14:paraId="7C98FE0D" w14:textId="77777777" w:rsidR="003750CE" w:rsidRPr="003750CE" w:rsidRDefault="003750CE" w:rsidP="00D44AFE">
            <w:pPr>
              <w:bidi/>
              <w:spacing w:after="0"/>
              <w:rPr>
                <w:rFonts w:cs="B Nazanin"/>
                <w:sz w:val="28"/>
                <w:szCs w:val="28"/>
                <w:lang w:bidi="fa-IR"/>
              </w:rPr>
            </w:pPr>
          </w:p>
        </w:tc>
        <w:tc>
          <w:tcPr>
            <w:tcW w:w="567" w:type="dxa"/>
          </w:tcPr>
          <w:p w14:paraId="145727C5" w14:textId="77777777" w:rsidR="003750CE" w:rsidRPr="003750CE" w:rsidRDefault="003750CE" w:rsidP="00D44AFE">
            <w:pPr>
              <w:bidi/>
              <w:spacing w:after="0"/>
              <w:rPr>
                <w:rFonts w:cs="B Nazanin"/>
                <w:sz w:val="28"/>
                <w:szCs w:val="28"/>
                <w:lang w:bidi="fa-IR"/>
              </w:rPr>
            </w:pPr>
          </w:p>
        </w:tc>
        <w:tc>
          <w:tcPr>
            <w:tcW w:w="567" w:type="dxa"/>
          </w:tcPr>
          <w:p w14:paraId="6E9D6B88" w14:textId="77777777" w:rsidR="003750CE" w:rsidRPr="003750CE" w:rsidRDefault="003750CE" w:rsidP="00D44AFE">
            <w:pPr>
              <w:bidi/>
              <w:spacing w:after="0"/>
              <w:rPr>
                <w:rFonts w:cs="B Nazanin"/>
                <w:sz w:val="28"/>
                <w:szCs w:val="28"/>
                <w:lang w:bidi="fa-IR"/>
              </w:rPr>
            </w:pPr>
          </w:p>
        </w:tc>
        <w:tc>
          <w:tcPr>
            <w:tcW w:w="7239" w:type="dxa"/>
            <w:hideMark/>
          </w:tcPr>
          <w:p w14:paraId="28333EBD"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از</w:t>
            </w:r>
            <w:r w:rsidRPr="003750CE">
              <w:rPr>
                <w:rFonts w:cs="B Nazanin"/>
                <w:sz w:val="28"/>
                <w:szCs w:val="28"/>
                <w:rtl/>
                <w:lang w:bidi="fa-IR"/>
              </w:rPr>
              <w:t xml:space="preserve"> </w:t>
            </w:r>
            <w:r w:rsidRPr="003750CE">
              <w:rPr>
                <w:rFonts w:cs="B Nazanin" w:hint="cs"/>
                <w:sz w:val="28"/>
                <w:szCs w:val="28"/>
                <w:rtl/>
                <w:lang w:bidi="fa-IR"/>
              </w:rPr>
              <w:t>جنس مذكر</w:t>
            </w:r>
            <w:r w:rsidRPr="003750CE">
              <w:rPr>
                <w:rFonts w:cs="B Nazanin"/>
                <w:sz w:val="28"/>
                <w:szCs w:val="28"/>
                <w:rtl/>
                <w:lang w:bidi="fa-IR"/>
              </w:rPr>
              <w:t xml:space="preserve"> </w:t>
            </w:r>
            <w:r w:rsidRPr="003750CE">
              <w:rPr>
                <w:rFonts w:cs="B Nazanin" w:hint="cs"/>
                <w:sz w:val="28"/>
                <w:szCs w:val="28"/>
                <w:rtl/>
                <w:lang w:bidi="fa-IR"/>
              </w:rPr>
              <w:t>مي</w:t>
            </w:r>
            <w:r w:rsidRPr="003750CE">
              <w:rPr>
                <w:rFonts w:cs="B Nazanin"/>
                <w:sz w:val="28"/>
                <w:szCs w:val="28"/>
                <w:rtl/>
                <w:lang w:bidi="fa-IR"/>
              </w:rPr>
              <w:t xml:space="preserve"> </w:t>
            </w:r>
            <w:r w:rsidRPr="003750CE">
              <w:rPr>
                <w:rFonts w:cs="B Nazanin" w:hint="cs"/>
                <w:sz w:val="28"/>
                <w:szCs w:val="28"/>
                <w:rtl/>
                <w:lang w:bidi="fa-IR"/>
              </w:rPr>
              <w:t>ترسم</w:t>
            </w:r>
          </w:p>
        </w:tc>
        <w:tc>
          <w:tcPr>
            <w:tcW w:w="575" w:type="dxa"/>
            <w:hideMark/>
          </w:tcPr>
          <w:p w14:paraId="50FA95BA"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9</w:t>
            </w:r>
          </w:p>
        </w:tc>
      </w:tr>
      <w:tr w:rsidR="003750CE" w:rsidRPr="003750CE" w14:paraId="5AF19DFC" w14:textId="77777777" w:rsidTr="00997F84">
        <w:trPr>
          <w:trHeight w:val="270"/>
          <w:jc w:val="center"/>
        </w:trPr>
        <w:tc>
          <w:tcPr>
            <w:tcW w:w="567" w:type="dxa"/>
          </w:tcPr>
          <w:p w14:paraId="44545D5C" w14:textId="77777777" w:rsidR="003750CE" w:rsidRPr="003750CE" w:rsidRDefault="003750CE" w:rsidP="00D44AFE">
            <w:pPr>
              <w:bidi/>
              <w:spacing w:after="0"/>
              <w:rPr>
                <w:rFonts w:cs="B Nazanin"/>
                <w:sz w:val="28"/>
                <w:szCs w:val="28"/>
                <w:lang w:bidi="fa-IR"/>
              </w:rPr>
            </w:pPr>
          </w:p>
        </w:tc>
        <w:tc>
          <w:tcPr>
            <w:tcW w:w="592" w:type="dxa"/>
          </w:tcPr>
          <w:p w14:paraId="738E6A3C" w14:textId="77777777" w:rsidR="003750CE" w:rsidRPr="003750CE" w:rsidRDefault="003750CE" w:rsidP="00D44AFE">
            <w:pPr>
              <w:bidi/>
              <w:spacing w:after="0"/>
              <w:rPr>
                <w:rFonts w:cs="B Nazanin"/>
                <w:sz w:val="28"/>
                <w:szCs w:val="28"/>
                <w:lang w:bidi="fa-IR"/>
              </w:rPr>
            </w:pPr>
          </w:p>
        </w:tc>
        <w:tc>
          <w:tcPr>
            <w:tcW w:w="543" w:type="dxa"/>
          </w:tcPr>
          <w:p w14:paraId="398E7B81" w14:textId="77777777" w:rsidR="003750CE" w:rsidRPr="003750CE" w:rsidRDefault="003750CE" w:rsidP="00D44AFE">
            <w:pPr>
              <w:bidi/>
              <w:spacing w:after="0"/>
              <w:rPr>
                <w:rFonts w:cs="B Nazanin"/>
                <w:sz w:val="28"/>
                <w:szCs w:val="28"/>
                <w:lang w:bidi="fa-IR"/>
              </w:rPr>
            </w:pPr>
          </w:p>
        </w:tc>
        <w:tc>
          <w:tcPr>
            <w:tcW w:w="567" w:type="dxa"/>
          </w:tcPr>
          <w:p w14:paraId="2A24D982" w14:textId="77777777" w:rsidR="003750CE" w:rsidRPr="003750CE" w:rsidRDefault="003750CE" w:rsidP="00D44AFE">
            <w:pPr>
              <w:bidi/>
              <w:spacing w:after="0"/>
              <w:rPr>
                <w:rFonts w:cs="B Nazanin"/>
                <w:sz w:val="28"/>
                <w:szCs w:val="28"/>
                <w:lang w:bidi="fa-IR"/>
              </w:rPr>
            </w:pPr>
          </w:p>
        </w:tc>
        <w:tc>
          <w:tcPr>
            <w:tcW w:w="567" w:type="dxa"/>
          </w:tcPr>
          <w:p w14:paraId="62B91B4E" w14:textId="77777777" w:rsidR="003750CE" w:rsidRPr="003750CE" w:rsidRDefault="003750CE" w:rsidP="00D44AFE">
            <w:pPr>
              <w:bidi/>
              <w:spacing w:after="0"/>
              <w:rPr>
                <w:rFonts w:cs="B Nazanin"/>
                <w:sz w:val="28"/>
                <w:szCs w:val="28"/>
                <w:lang w:bidi="fa-IR"/>
              </w:rPr>
            </w:pPr>
          </w:p>
        </w:tc>
        <w:tc>
          <w:tcPr>
            <w:tcW w:w="7239" w:type="dxa"/>
            <w:hideMark/>
          </w:tcPr>
          <w:p w14:paraId="72595952"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برخی اوقات هنگامی که منتظر تاکسی هستم، برخی از ماشین ها برایم ایجاد مزاحمت می کنند.</w:t>
            </w:r>
          </w:p>
        </w:tc>
        <w:tc>
          <w:tcPr>
            <w:tcW w:w="575" w:type="dxa"/>
            <w:hideMark/>
          </w:tcPr>
          <w:p w14:paraId="68C4A4C2"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10</w:t>
            </w:r>
          </w:p>
        </w:tc>
      </w:tr>
      <w:tr w:rsidR="003750CE" w:rsidRPr="003750CE" w14:paraId="7BDCB528" w14:textId="77777777" w:rsidTr="00997F84">
        <w:trPr>
          <w:cnfStyle w:val="000000100000" w:firstRow="0" w:lastRow="0" w:firstColumn="0" w:lastColumn="0" w:oddVBand="0" w:evenVBand="0" w:oddHBand="1" w:evenHBand="0" w:firstRowFirstColumn="0" w:firstRowLastColumn="0" w:lastRowFirstColumn="0" w:lastRowLastColumn="0"/>
          <w:trHeight w:val="270"/>
          <w:jc w:val="center"/>
        </w:trPr>
        <w:tc>
          <w:tcPr>
            <w:tcW w:w="567" w:type="dxa"/>
          </w:tcPr>
          <w:p w14:paraId="0246C1E3" w14:textId="77777777" w:rsidR="003750CE" w:rsidRPr="003750CE" w:rsidRDefault="003750CE" w:rsidP="00D44AFE">
            <w:pPr>
              <w:bidi/>
              <w:spacing w:after="0"/>
              <w:rPr>
                <w:rFonts w:cs="B Nazanin"/>
                <w:sz w:val="28"/>
                <w:szCs w:val="28"/>
                <w:lang w:bidi="fa-IR"/>
              </w:rPr>
            </w:pPr>
          </w:p>
        </w:tc>
        <w:tc>
          <w:tcPr>
            <w:tcW w:w="592" w:type="dxa"/>
          </w:tcPr>
          <w:p w14:paraId="6F88E62C" w14:textId="77777777" w:rsidR="003750CE" w:rsidRPr="003750CE" w:rsidRDefault="003750CE" w:rsidP="00D44AFE">
            <w:pPr>
              <w:bidi/>
              <w:spacing w:after="0"/>
              <w:rPr>
                <w:rFonts w:cs="B Nazanin"/>
                <w:sz w:val="28"/>
                <w:szCs w:val="28"/>
                <w:lang w:bidi="fa-IR"/>
              </w:rPr>
            </w:pPr>
          </w:p>
        </w:tc>
        <w:tc>
          <w:tcPr>
            <w:tcW w:w="543" w:type="dxa"/>
          </w:tcPr>
          <w:p w14:paraId="71F3157A" w14:textId="77777777" w:rsidR="003750CE" w:rsidRPr="003750CE" w:rsidRDefault="003750CE" w:rsidP="00D44AFE">
            <w:pPr>
              <w:bidi/>
              <w:spacing w:after="0"/>
              <w:rPr>
                <w:rFonts w:cs="B Nazanin"/>
                <w:sz w:val="28"/>
                <w:szCs w:val="28"/>
                <w:lang w:bidi="fa-IR"/>
              </w:rPr>
            </w:pPr>
          </w:p>
        </w:tc>
        <w:tc>
          <w:tcPr>
            <w:tcW w:w="567" w:type="dxa"/>
          </w:tcPr>
          <w:p w14:paraId="158BE508" w14:textId="77777777" w:rsidR="003750CE" w:rsidRPr="003750CE" w:rsidRDefault="003750CE" w:rsidP="00D44AFE">
            <w:pPr>
              <w:bidi/>
              <w:spacing w:after="0"/>
              <w:rPr>
                <w:rFonts w:cs="B Nazanin"/>
                <w:sz w:val="28"/>
                <w:szCs w:val="28"/>
                <w:lang w:bidi="fa-IR"/>
              </w:rPr>
            </w:pPr>
          </w:p>
        </w:tc>
        <w:tc>
          <w:tcPr>
            <w:tcW w:w="567" w:type="dxa"/>
          </w:tcPr>
          <w:p w14:paraId="32DE1330" w14:textId="77777777" w:rsidR="003750CE" w:rsidRPr="003750CE" w:rsidRDefault="003750CE" w:rsidP="00D44AFE">
            <w:pPr>
              <w:bidi/>
              <w:spacing w:after="0"/>
              <w:rPr>
                <w:rFonts w:cs="B Nazanin"/>
                <w:sz w:val="28"/>
                <w:szCs w:val="28"/>
                <w:lang w:bidi="fa-IR"/>
              </w:rPr>
            </w:pPr>
          </w:p>
        </w:tc>
        <w:tc>
          <w:tcPr>
            <w:tcW w:w="7239" w:type="dxa"/>
            <w:hideMark/>
          </w:tcPr>
          <w:p w14:paraId="0C92E385"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بسیار کم پیش می آید که شخص مشکوکی تعقیبم کند.</w:t>
            </w:r>
          </w:p>
        </w:tc>
        <w:tc>
          <w:tcPr>
            <w:tcW w:w="575" w:type="dxa"/>
            <w:hideMark/>
          </w:tcPr>
          <w:p w14:paraId="7A2F18F0"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11</w:t>
            </w:r>
          </w:p>
        </w:tc>
      </w:tr>
      <w:tr w:rsidR="003750CE" w:rsidRPr="003750CE" w14:paraId="566CB34B" w14:textId="77777777" w:rsidTr="00997F84">
        <w:trPr>
          <w:trHeight w:val="270"/>
          <w:jc w:val="center"/>
        </w:trPr>
        <w:tc>
          <w:tcPr>
            <w:tcW w:w="567" w:type="dxa"/>
          </w:tcPr>
          <w:p w14:paraId="5D1EB70A" w14:textId="77777777" w:rsidR="003750CE" w:rsidRPr="003750CE" w:rsidRDefault="003750CE" w:rsidP="00D44AFE">
            <w:pPr>
              <w:bidi/>
              <w:spacing w:after="0"/>
              <w:rPr>
                <w:rFonts w:cs="B Nazanin"/>
                <w:sz w:val="28"/>
                <w:szCs w:val="28"/>
                <w:lang w:bidi="fa-IR"/>
              </w:rPr>
            </w:pPr>
          </w:p>
        </w:tc>
        <w:tc>
          <w:tcPr>
            <w:tcW w:w="592" w:type="dxa"/>
          </w:tcPr>
          <w:p w14:paraId="7E60F00B" w14:textId="77777777" w:rsidR="003750CE" w:rsidRPr="003750CE" w:rsidRDefault="003750CE" w:rsidP="00D44AFE">
            <w:pPr>
              <w:bidi/>
              <w:spacing w:after="0"/>
              <w:rPr>
                <w:rFonts w:cs="B Nazanin"/>
                <w:sz w:val="28"/>
                <w:szCs w:val="28"/>
                <w:lang w:bidi="fa-IR"/>
              </w:rPr>
            </w:pPr>
          </w:p>
        </w:tc>
        <w:tc>
          <w:tcPr>
            <w:tcW w:w="543" w:type="dxa"/>
          </w:tcPr>
          <w:p w14:paraId="67E5C809" w14:textId="77777777" w:rsidR="003750CE" w:rsidRPr="003750CE" w:rsidRDefault="003750CE" w:rsidP="00D44AFE">
            <w:pPr>
              <w:bidi/>
              <w:spacing w:after="0"/>
              <w:rPr>
                <w:rFonts w:cs="B Nazanin"/>
                <w:sz w:val="28"/>
                <w:szCs w:val="28"/>
                <w:lang w:bidi="fa-IR"/>
              </w:rPr>
            </w:pPr>
          </w:p>
        </w:tc>
        <w:tc>
          <w:tcPr>
            <w:tcW w:w="567" w:type="dxa"/>
          </w:tcPr>
          <w:p w14:paraId="7537ECCA" w14:textId="77777777" w:rsidR="003750CE" w:rsidRPr="003750CE" w:rsidRDefault="003750CE" w:rsidP="00D44AFE">
            <w:pPr>
              <w:bidi/>
              <w:spacing w:after="0"/>
              <w:rPr>
                <w:rFonts w:cs="B Nazanin"/>
                <w:sz w:val="28"/>
                <w:szCs w:val="28"/>
                <w:lang w:bidi="fa-IR"/>
              </w:rPr>
            </w:pPr>
          </w:p>
        </w:tc>
        <w:tc>
          <w:tcPr>
            <w:tcW w:w="567" w:type="dxa"/>
          </w:tcPr>
          <w:p w14:paraId="7D83F452" w14:textId="77777777" w:rsidR="003750CE" w:rsidRPr="003750CE" w:rsidRDefault="003750CE" w:rsidP="00D44AFE">
            <w:pPr>
              <w:bidi/>
              <w:spacing w:after="0"/>
              <w:rPr>
                <w:rFonts w:cs="B Nazanin"/>
                <w:sz w:val="28"/>
                <w:szCs w:val="28"/>
                <w:lang w:bidi="fa-IR"/>
              </w:rPr>
            </w:pPr>
          </w:p>
        </w:tc>
        <w:tc>
          <w:tcPr>
            <w:tcW w:w="7239" w:type="dxa"/>
            <w:hideMark/>
          </w:tcPr>
          <w:p w14:paraId="4A40E034"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از ایجاد مزاحمت توسط جنس مخالف بسیار هراس دارم.</w:t>
            </w:r>
          </w:p>
        </w:tc>
        <w:tc>
          <w:tcPr>
            <w:tcW w:w="575" w:type="dxa"/>
            <w:hideMark/>
          </w:tcPr>
          <w:p w14:paraId="35E612D1"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12</w:t>
            </w:r>
          </w:p>
        </w:tc>
      </w:tr>
      <w:tr w:rsidR="003750CE" w:rsidRPr="003750CE" w14:paraId="4AF0D55C" w14:textId="77777777" w:rsidTr="00997F84">
        <w:trPr>
          <w:cnfStyle w:val="000000100000" w:firstRow="0" w:lastRow="0" w:firstColumn="0" w:lastColumn="0" w:oddVBand="0" w:evenVBand="0" w:oddHBand="1" w:evenHBand="0" w:firstRowFirstColumn="0" w:firstRowLastColumn="0" w:lastRowFirstColumn="0" w:lastRowLastColumn="0"/>
          <w:trHeight w:val="270"/>
          <w:jc w:val="center"/>
        </w:trPr>
        <w:tc>
          <w:tcPr>
            <w:tcW w:w="567" w:type="dxa"/>
          </w:tcPr>
          <w:p w14:paraId="23271625" w14:textId="77777777" w:rsidR="003750CE" w:rsidRPr="003750CE" w:rsidRDefault="003750CE" w:rsidP="00D44AFE">
            <w:pPr>
              <w:bidi/>
              <w:spacing w:after="0"/>
              <w:rPr>
                <w:rFonts w:cs="B Nazanin"/>
                <w:sz w:val="28"/>
                <w:szCs w:val="28"/>
                <w:lang w:bidi="fa-IR"/>
              </w:rPr>
            </w:pPr>
          </w:p>
        </w:tc>
        <w:tc>
          <w:tcPr>
            <w:tcW w:w="592" w:type="dxa"/>
          </w:tcPr>
          <w:p w14:paraId="2D895160" w14:textId="77777777" w:rsidR="003750CE" w:rsidRPr="003750CE" w:rsidRDefault="003750CE" w:rsidP="00D44AFE">
            <w:pPr>
              <w:bidi/>
              <w:spacing w:after="0"/>
              <w:rPr>
                <w:rFonts w:cs="B Nazanin"/>
                <w:sz w:val="28"/>
                <w:szCs w:val="28"/>
                <w:lang w:bidi="fa-IR"/>
              </w:rPr>
            </w:pPr>
          </w:p>
        </w:tc>
        <w:tc>
          <w:tcPr>
            <w:tcW w:w="543" w:type="dxa"/>
          </w:tcPr>
          <w:p w14:paraId="080391BE" w14:textId="77777777" w:rsidR="003750CE" w:rsidRPr="003750CE" w:rsidRDefault="003750CE" w:rsidP="00D44AFE">
            <w:pPr>
              <w:bidi/>
              <w:spacing w:after="0"/>
              <w:rPr>
                <w:rFonts w:cs="B Nazanin"/>
                <w:sz w:val="28"/>
                <w:szCs w:val="28"/>
                <w:lang w:bidi="fa-IR"/>
              </w:rPr>
            </w:pPr>
          </w:p>
        </w:tc>
        <w:tc>
          <w:tcPr>
            <w:tcW w:w="567" w:type="dxa"/>
          </w:tcPr>
          <w:p w14:paraId="0BFACC8A" w14:textId="77777777" w:rsidR="003750CE" w:rsidRPr="003750CE" w:rsidRDefault="003750CE" w:rsidP="00D44AFE">
            <w:pPr>
              <w:bidi/>
              <w:spacing w:after="0"/>
              <w:rPr>
                <w:rFonts w:cs="B Nazanin"/>
                <w:sz w:val="28"/>
                <w:szCs w:val="28"/>
                <w:lang w:bidi="fa-IR"/>
              </w:rPr>
            </w:pPr>
          </w:p>
        </w:tc>
        <w:tc>
          <w:tcPr>
            <w:tcW w:w="567" w:type="dxa"/>
          </w:tcPr>
          <w:p w14:paraId="2F858B8C" w14:textId="77777777" w:rsidR="003750CE" w:rsidRPr="003750CE" w:rsidRDefault="003750CE" w:rsidP="00D44AFE">
            <w:pPr>
              <w:bidi/>
              <w:spacing w:after="0"/>
              <w:rPr>
                <w:rFonts w:cs="B Nazanin"/>
                <w:sz w:val="28"/>
                <w:szCs w:val="28"/>
                <w:lang w:bidi="fa-IR"/>
              </w:rPr>
            </w:pPr>
          </w:p>
        </w:tc>
        <w:tc>
          <w:tcPr>
            <w:tcW w:w="7239" w:type="dxa"/>
            <w:hideMark/>
          </w:tcPr>
          <w:p w14:paraId="3147434A"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برخی اوقات به سرم می زند که احتمال دارد کیفم به سرقت برود.</w:t>
            </w:r>
          </w:p>
        </w:tc>
        <w:tc>
          <w:tcPr>
            <w:tcW w:w="575" w:type="dxa"/>
            <w:hideMark/>
          </w:tcPr>
          <w:p w14:paraId="15ED4806"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13</w:t>
            </w:r>
          </w:p>
        </w:tc>
      </w:tr>
      <w:tr w:rsidR="003750CE" w:rsidRPr="003750CE" w14:paraId="6C533B47" w14:textId="77777777" w:rsidTr="00997F84">
        <w:trPr>
          <w:trHeight w:val="270"/>
          <w:jc w:val="center"/>
        </w:trPr>
        <w:tc>
          <w:tcPr>
            <w:tcW w:w="567" w:type="dxa"/>
          </w:tcPr>
          <w:p w14:paraId="143619B2" w14:textId="77777777" w:rsidR="003750CE" w:rsidRPr="003750CE" w:rsidRDefault="003750CE" w:rsidP="00D44AFE">
            <w:pPr>
              <w:bidi/>
              <w:spacing w:after="0"/>
              <w:rPr>
                <w:rFonts w:cs="B Nazanin"/>
                <w:sz w:val="28"/>
                <w:szCs w:val="28"/>
                <w:lang w:bidi="fa-IR"/>
              </w:rPr>
            </w:pPr>
          </w:p>
        </w:tc>
        <w:tc>
          <w:tcPr>
            <w:tcW w:w="592" w:type="dxa"/>
          </w:tcPr>
          <w:p w14:paraId="7A846B05" w14:textId="77777777" w:rsidR="003750CE" w:rsidRPr="003750CE" w:rsidRDefault="003750CE" w:rsidP="00D44AFE">
            <w:pPr>
              <w:bidi/>
              <w:spacing w:after="0"/>
              <w:rPr>
                <w:rFonts w:cs="B Nazanin"/>
                <w:sz w:val="28"/>
                <w:szCs w:val="28"/>
                <w:lang w:bidi="fa-IR"/>
              </w:rPr>
            </w:pPr>
          </w:p>
        </w:tc>
        <w:tc>
          <w:tcPr>
            <w:tcW w:w="543" w:type="dxa"/>
          </w:tcPr>
          <w:p w14:paraId="450AA935" w14:textId="77777777" w:rsidR="003750CE" w:rsidRPr="003750CE" w:rsidRDefault="003750CE" w:rsidP="00D44AFE">
            <w:pPr>
              <w:bidi/>
              <w:spacing w:after="0"/>
              <w:rPr>
                <w:rFonts w:cs="B Nazanin"/>
                <w:sz w:val="28"/>
                <w:szCs w:val="28"/>
                <w:lang w:bidi="fa-IR"/>
              </w:rPr>
            </w:pPr>
          </w:p>
        </w:tc>
        <w:tc>
          <w:tcPr>
            <w:tcW w:w="567" w:type="dxa"/>
          </w:tcPr>
          <w:p w14:paraId="450A42FA" w14:textId="77777777" w:rsidR="003750CE" w:rsidRPr="003750CE" w:rsidRDefault="003750CE" w:rsidP="00D44AFE">
            <w:pPr>
              <w:bidi/>
              <w:spacing w:after="0"/>
              <w:rPr>
                <w:rFonts w:cs="B Nazanin"/>
                <w:sz w:val="28"/>
                <w:szCs w:val="28"/>
                <w:lang w:bidi="fa-IR"/>
              </w:rPr>
            </w:pPr>
          </w:p>
        </w:tc>
        <w:tc>
          <w:tcPr>
            <w:tcW w:w="567" w:type="dxa"/>
          </w:tcPr>
          <w:p w14:paraId="35B839CD" w14:textId="77777777" w:rsidR="003750CE" w:rsidRPr="003750CE" w:rsidRDefault="003750CE" w:rsidP="00D44AFE">
            <w:pPr>
              <w:bidi/>
              <w:spacing w:after="0"/>
              <w:rPr>
                <w:rFonts w:cs="B Nazanin"/>
                <w:sz w:val="28"/>
                <w:szCs w:val="28"/>
                <w:lang w:bidi="fa-IR"/>
              </w:rPr>
            </w:pPr>
          </w:p>
        </w:tc>
        <w:tc>
          <w:tcPr>
            <w:tcW w:w="7239" w:type="dxa"/>
            <w:hideMark/>
          </w:tcPr>
          <w:p w14:paraId="778E4429"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به راحتی می توانم لباس دلخواهم را بپوشم.</w:t>
            </w:r>
          </w:p>
        </w:tc>
        <w:tc>
          <w:tcPr>
            <w:tcW w:w="575" w:type="dxa"/>
            <w:hideMark/>
          </w:tcPr>
          <w:p w14:paraId="27D9DF2B"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14</w:t>
            </w:r>
          </w:p>
        </w:tc>
      </w:tr>
      <w:tr w:rsidR="003750CE" w:rsidRPr="003750CE" w14:paraId="137A5FA5" w14:textId="77777777" w:rsidTr="00997F84">
        <w:trPr>
          <w:cnfStyle w:val="000000100000" w:firstRow="0" w:lastRow="0" w:firstColumn="0" w:lastColumn="0" w:oddVBand="0" w:evenVBand="0" w:oddHBand="1" w:evenHBand="0" w:firstRowFirstColumn="0" w:firstRowLastColumn="0" w:lastRowFirstColumn="0" w:lastRowLastColumn="0"/>
          <w:trHeight w:val="70"/>
          <w:jc w:val="center"/>
        </w:trPr>
        <w:tc>
          <w:tcPr>
            <w:tcW w:w="567" w:type="dxa"/>
          </w:tcPr>
          <w:p w14:paraId="5015F7A5" w14:textId="77777777" w:rsidR="003750CE" w:rsidRPr="003750CE" w:rsidRDefault="003750CE" w:rsidP="00D44AFE">
            <w:pPr>
              <w:bidi/>
              <w:spacing w:after="0"/>
              <w:rPr>
                <w:rFonts w:cs="B Nazanin"/>
                <w:sz w:val="28"/>
                <w:szCs w:val="28"/>
                <w:lang w:bidi="fa-IR"/>
              </w:rPr>
            </w:pPr>
          </w:p>
        </w:tc>
        <w:tc>
          <w:tcPr>
            <w:tcW w:w="592" w:type="dxa"/>
          </w:tcPr>
          <w:p w14:paraId="75CA61A9" w14:textId="77777777" w:rsidR="003750CE" w:rsidRPr="003750CE" w:rsidRDefault="003750CE" w:rsidP="00D44AFE">
            <w:pPr>
              <w:bidi/>
              <w:spacing w:after="0"/>
              <w:rPr>
                <w:rFonts w:cs="B Nazanin"/>
                <w:sz w:val="28"/>
                <w:szCs w:val="28"/>
                <w:lang w:bidi="fa-IR"/>
              </w:rPr>
            </w:pPr>
          </w:p>
        </w:tc>
        <w:tc>
          <w:tcPr>
            <w:tcW w:w="543" w:type="dxa"/>
          </w:tcPr>
          <w:p w14:paraId="70117FBC" w14:textId="77777777" w:rsidR="003750CE" w:rsidRPr="003750CE" w:rsidRDefault="003750CE" w:rsidP="00D44AFE">
            <w:pPr>
              <w:bidi/>
              <w:spacing w:after="0"/>
              <w:rPr>
                <w:rFonts w:cs="B Nazanin"/>
                <w:sz w:val="28"/>
                <w:szCs w:val="28"/>
                <w:lang w:bidi="fa-IR"/>
              </w:rPr>
            </w:pPr>
          </w:p>
        </w:tc>
        <w:tc>
          <w:tcPr>
            <w:tcW w:w="567" w:type="dxa"/>
          </w:tcPr>
          <w:p w14:paraId="6A5E4C80" w14:textId="77777777" w:rsidR="003750CE" w:rsidRPr="003750CE" w:rsidRDefault="003750CE" w:rsidP="00D44AFE">
            <w:pPr>
              <w:bidi/>
              <w:spacing w:after="0"/>
              <w:rPr>
                <w:rFonts w:cs="B Nazanin"/>
                <w:sz w:val="28"/>
                <w:szCs w:val="28"/>
                <w:lang w:bidi="fa-IR"/>
              </w:rPr>
            </w:pPr>
          </w:p>
        </w:tc>
        <w:tc>
          <w:tcPr>
            <w:tcW w:w="567" w:type="dxa"/>
          </w:tcPr>
          <w:p w14:paraId="3EA9B86C" w14:textId="77777777" w:rsidR="003750CE" w:rsidRPr="003750CE" w:rsidRDefault="003750CE" w:rsidP="00D44AFE">
            <w:pPr>
              <w:bidi/>
              <w:spacing w:after="0"/>
              <w:rPr>
                <w:rFonts w:cs="B Nazanin"/>
                <w:sz w:val="28"/>
                <w:szCs w:val="28"/>
                <w:lang w:bidi="fa-IR"/>
              </w:rPr>
            </w:pPr>
          </w:p>
        </w:tc>
        <w:tc>
          <w:tcPr>
            <w:tcW w:w="7239" w:type="dxa"/>
            <w:hideMark/>
          </w:tcPr>
          <w:p w14:paraId="1014CC9F"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هنگامی که نماز می خوانم آرامش بیشتری را چه در خانه و چه در بیرون دارم.</w:t>
            </w:r>
          </w:p>
        </w:tc>
        <w:tc>
          <w:tcPr>
            <w:tcW w:w="575" w:type="dxa"/>
            <w:hideMark/>
          </w:tcPr>
          <w:p w14:paraId="08FAAAE2"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15</w:t>
            </w:r>
          </w:p>
        </w:tc>
      </w:tr>
      <w:tr w:rsidR="003750CE" w:rsidRPr="003750CE" w14:paraId="315EB9F4" w14:textId="77777777" w:rsidTr="00997F84">
        <w:trPr>
          <w:trHeight w:val="270"/>
          <w:jc w:val="center"/>
        </w:trPr>
        <w:tc>
          <w:tcPr>
            <w:tcW w:w="567" w:type="dxa"/>
          </w:tcPr>
          <w:p w14:paraId="58B3F19D" w14:textId="77777777" w:rsidR="003750CE" w:rsidRPr="003750CE" w:rsidRDefault="003750CE" w:rsidP="00D44AFE">
            <w:pPr>
              <w:bidi/>
              <w:spacing w:after="0"/>
              <w:rPr>
                <w:rFonts w:cs="B Nazanin"/>
                <w:sz w:val="28"/>
                <w:szCs w:val="28"/>
                <w:lang w:bidi="fa-IR"/>
              </w:rPr>
            </w:pPr>
          </w:p>
        </w:tc>
        <w:tc>
          <w:tcPr>
            <w:tcW w:w="592" w:type="dxa"/>
          </w:tcPr>
          <w:p w14:paraId="0A49087A" w14:textId="77777777" w:rsidR="003750CE" w:rsidRPr="003750CE" w:rsidRDefault="003750CE" w:rsidP="00D44AFE">
            <w:pPr>
              <w:bidi/>
              <w:spacing w:after="0"/>
              <w:rPr>
                <w:rFonts w:cs="B Nazanin"/>
                <w:sz w:val="28"/>
                <w:szCs w:val="28"/>
                <w:lang w:bidi="fa-IR"/>
              </w:rPr>
            </w:pPr>
          </w:p>
        </w:tc>
        <w:tc>
          <w:tcPr>
            <w:tcW w:w="543" w:type="dxa"/>
          </w:tcPr>
          <w:p w14:paraId="2ED6EE23" w14:textId="77777777" w:rsidR="003750CE" w:rsidRPr="003750CE" w:rsidRDefault="003750CE" w:rsidP="00D44AFE">
            <w:pPr>
              <w:bidi/>
              <w:spacing w:after="0"/>
              <w:rPr>
                <w:rFonts w:cs="B Nazanin"/>
                <w:sz w:val="28"/>
                <w:szCs w:val="28"/>
                <w:lang w:bidi="fa-IR"/>
              </w:rPr>
            </w:pPr>
          </w:p>
        </w:tc>
        <w:tc>
          <w:tcPr>
            <w:tcW w:w="567" w:type="dxa"/>
          </w:tcPr>
          <w:p w14:paraId="067A88F0" w14:textId="77777777" w:rsidR="003750CE" w:rsidRPr="003750CE" w:rsidRDefault="003750CE" w:rsidP="00D44AFE">
            <w:pPr>
              <w:bidi/>
              <w:spacing w:after="0"/>
              <w:rPr>
                <w:rFonts w:cs="B Nazanin"/>
                <w:sz w:val="28"/>
                <w:szCs w:val="28"/>
                <w:lang w:bidi="fa-IR"/>
              </w:rPr>
            </w:pPr>
          </w:p>
        </w:tc>
        <w:tc>
          <w:tcPr>
            <w:tcW w:w="567" w:type="dxa"/>
          </w:tcPr>
          <w:p w14:paraId="25E418F6" w14:textId="77777777" w:rsidR="003750CE" w:rsidRPr="003750CE" w:rsidRDefault="003750CE" w:rsidP="00D44AFE">
            <w:pPr>
              <w:bidi/>
              <w:spacing w:after="0"/>
              <w:rPr>
                <w:rFonts w:cs="B Nazanin"/>
                <w:sz w:val="28"/>
                <w:szCs w:val="28"/>
                <w:lang w:bidi="fa-IR"/>
              </w:rPr>
            </w:pPr>
          </w:p>
        </w:tc>
        <w:tc>
          <w:tcPr>
            <w:tcW w:w="7239" w:type="dxa"/>
            <w:hideMark/>
          </w:tcPr>
          <w:p w14:paraId="3A9E4A91"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از آرایش کردن می هراسم، چون احتمال دارد که برایم دردسر ساز شود.</w:t>
            </w:r>
          </w:p>
        </w:tc>
        <w:tc>
          <w:tcPr>
            <w:tcW w:w="575" w:type="dxa"/>
            <w:hideMark/>
          </w:tcPr>
          <w:p w14:paraId="659F752A"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16</w:t>
            </w:r>
          </w:p>
        </w:tc>
      </w:tr>
      <w:tr w:rsidR="003750CE" w:rsidRPr="003750CE" w14:paraId="54913292" w14:textId="77777777" w:rsidTr="00997F84">
        <w:trPr>
          <w:cnfStyle w:val="000000100000" w:firstRow="0" w:lastRow="0" w:firstColumn="0" w:lastColumn="0" w:oddVBand="0" w:evenVBand="0" w:oddHBand="1" w:evenHBand="0" w:firstRowFirstColumn="0" w:firstRowLastColumn="0" w:lastRowFirstColumn="0" w:lastRowLastColumn="0"/>
          <w:trHeight w:val="242"/>
          <w:jc w:val="center"/>
        </w:trPr>
        <w:tc>
          <w:tcPr>
            <w:tcW w:w="567" w:type="dxa"/>
          </w:tcPr>
          <w:p w14:paraId="1A109C7C" w14:textId="77777777" w:rsidR="003750CE" w:rsidRPr="003750CE" w:rsidRDefault="003750CE" w:rsidP="00D44AFE">
            <w:pPr>
              <w:bidi/>
              <w:spacing w:after="0"/>
              <w:rPr>
                <w:rFonts w:cs="B Nazanin"/>
                <w:sz w:val="28"/>
                <w:szCs w:val="28"/>
                <w:lang w:bidi="fa-IR"/>
              </w:rPr>
            </w:pPr>
          </w:p>
        </w:tc>
        <w:tc>
          <w:tcPr>
            <w:tcW w:w="592" w:type="dxa"/>
          </w:tcPr>
          <w:p w14:paraId="0A500888" w14:textId="77777777" w:rsidR="003750CE" w:rsidRPr="003750CE" w:rsidRDefault="003750CE" w:rsidP="00D44AFE">
            <w:pPr>
              <w:bidi/>
              <w:spacing w:after="0"/>
              <w:rPr>
                <w:rFonts w:cs="B Nazanin"/>
                <w:sz w:val="28"/>
                <w:szCs w:val="28"/>
                <w:lang w:bidi="fa-IR"/>
              </w:rPr>
            </w:pPr>
          </w:p>
        </w:tc>
        <w:tc>
          <w:tcPr>
            <w:tcW w:w="543" w:type="dxa"/>
          </w:tcPr>
          <w:p w14:paraId="3B6407D2" w14:textId="77777777" w:rsidR="003750CE" w:rsidRPr="003750CE" w:rsidRDefault="003750CE" w:rsidP="00D44AFE">
            <w:pPr>
              <w:bidi/>
              <w:spacing w:after="0"/>
              <w:rPr>
                <w:rFonts w:cs="B Nazanin"/>
                <w:sz w:val="28"/>
                <w:szCs w:val="28"/>
                <w:lang w:bidi="fa-IR"/>
              </w:rPr>
            </w:pPr>
          </w:p>
        </w:tc>
        <w:tc>
          <w:tcPr>
            <w:tcW w:w="567" w:type="dxa"/>
          </w:tcPr>
          <w:p w14:paraId="078CE8E5" w14:textId="77777777" w:rsidR="003750CE" w:rsidRPr="003750CE" w:rsidRDefault="003750CE" w:rsidP="00D44AFE">
            <w:pPr>
              <w:bidi/>
              <w:spacing w:after="0"/>
              <w:rPr>
                <w:rFonts w:cs="B Nazanin"/>
                <w:sz w:val="28"/>
                <w:szCs w:val="28"/>
                <w:lang w:bidi="fa-IR"/>
              </w:rPr>
            </w:pPr>
          </w:p>
        </w:tc>
        <w:tc>
          <w:tcPr>
            <w:tcW w:w="567" w:type="dxa"/>
          </w:tcPr>
          <w:p w14:paraId="43CF585B" w14:textId="77777777" w:rsidR="003750CE" w:rsidRPr="003750CE" w:rsidRDefault="003750CE" w:rsidP="00D44AFE">
            <w:pPr>
              <w:bidi/>
              <w:spacing w:after="0"/>
              <w:rPr>
                <w:rFonts w:cs="B Nazanin"/>
                <w:sz w:val="28"/>
                <w:szCs w:val="28"/>
                <w:lang w:bidi="fa-IR"/>
              </w:rPr>
            </w:pPr>
          </w:p>
        </w:tc>
        <w:tc>
          <w:tcPr>
            <w:tcW w:w="7239" w:type="dxa"/>
            <w:hideMark/>
          </w:tcPr>
          <w:p w14:paraId="047D799F"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چون همیشه به یاد خدا هستم، از کسی نمی هراسم.</w:t>
            </w:r>
          </w:p>
        </w:tc>
        <w:tc>
          <w:tcPr>
            <w:tcW w:w="575" w:type="dxa"/>
            <w:hideMark/>
          </w:tcPr>
          <w:p w14:paraId="5CAF8514"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17</w:t>
            </w:r>
          </w:p>
        </w:tc>
      </w:tr>
      <w:tr w:rsidR="003750CE" w:rsidRPr="003750CE" w14:paraId="4241768F" w14:textId="77777777" w:rsidTr="00997F84">
        <w:trPr>
          <w:trHeight w:val="242"/>
          <w:jc w:val="center"/>
        </w:trPr>
        <w:tc>
          <w:tcPr>
            <w:tcW w:w="567" w:type="dxa"/>
          </w:tcPr>
          <w:p w14:paraId="614DF0DD" w14:textId="77777777" w:rsidR="003750CE" w:rsidRPr="003750CE" w:rsidRDefault="003750CE" w:rsidP="00D44AFE">
            <w:pPr>
              <w:bidi/>
              <w:spacing w:after="0"/>
              <w:rPr>
                <w:rFonts w:cs="B Nazanin"/>
                <w:sz w:val="28"/>
                <w:szCs w:val="28"/>
                <w:lang w:bidi="fa-IR"/>
              </w:rPr>
            </w:pPr>
          </w:p>
        </w:tc>
        <w:tc>
          <w:tcPr>
            <w:tcW w:w="592" w:type="dxa"/>
          </w:tcPr>
          <w:p w14:paraId="061E48B9" w14:textId="77777777" w:rsidR="003750CE" w:rsidRPr="003750CE" w:rsidRDefault="003750CE" w:rsidP="00D44AFE">
            <w:pPr>
              <w:bidi/>
              <w:spacing w:after="0"/>
              <w:rPr>
                <w:rFonts w:cs="B Nazanin"/>
                <w:sz w:val="28"/>
                <w:szCs w:val="28"/>
                <w:lang w:bidi="fa-IR"/>
              </w:rPr>
            </w:pPr>
          </w:p>
        </w:tc>
        <w:tc>
          <w:tcPr>
            <w:tcW w:w="543" w:type="dxa"/>
          </w:tcPr>
          <w:p w14:paraId="52D88D0A" w14:textId="77777777" w:rsidR="003750CE" w:rsidRPr="003750CE" w:rsidRDefault="003750CE" w:rsidP="00D44AFE">
            <w:pPr>
              <w:bidi/>
              <w:spacing w:after="0"/>
              <w:rPr>
                <w:rFonts w:cs="B Nazanin"/>
                <w:sz w:val="28"/>
                <w:szCs w:val="28"/>
                <w:lang w:bidi="fa-IR"/>
              </w:rPr>
            </w:pPr>
          </w:p>
        </w:tc>
        <w:tc>
          <w:tcPr>
            <w:tcW w:w="567" w:type="dxa"/>
          </w:tcPr>
          <w:p w14:paraId="58A79C70" w14:textId="77777777" w:rsidR="003750CE" w:rsidRPr="003750CE" w:rsidRDefault="003750CE" w:rsidP="00D44AFE">
            <w:pPr>
              <w:bidi/>
              <w:spacing w:after="0"/>
              <w:rPr>
                <w:rFonts w:cs="B Nazanin"/>
                <w:sz w:val="28"/>
                <w:szCs w:val="28"/>
                <w:lang w:bidi="fa-IR"/>
              </w:rPr>
            </w:pPr>
          </w:p>
        </w:tc>
        <w:tc>
          <w:tcPr>
            <w:tcW w:w="567" w:type="dxa"/>
          </w:tcPr>
          <w:p w14:paraId="31294C6E" w14:textId="77777777" w:rsidR="003750CE" w:rsidRPr="003750CE" w:rsidRDefault="003750CE" w:rsidP="00D44AFE">
            <w:pPr>
              <w:bidi/>
              <w:spacing w:after="0"/>
              <w:rPr>
                <w:rFonts w:cs="B Nazanin"/>
                <w:sz w:val="28"/>
                <w:szCs w:val="28"/>
                <w:lang w:bidi="fa-IR"/>
              </w:rPr>
            </w:pPr>
          </w:p>
        </w:tc>
        <w:tc>
          <w:tcPr>
            <w:tcW w:w="7239" w:type="dxa"/>
            <w:hideMark/>
          </w:tcPr>
          <w:p w14:paraId="1865E657"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مامورین نیروی انتظامی، می توانند امنیت را برقرار سازند.</w:t>
            </w:r>
          </w:p>
        </w:tc>
        <w:tc>
          <w:tcPr>
            <w:tcW w:w="575" w:type="dxa"/>
            <w:hideMark/>
          </w:tcPr>
          <w:p w14:paraId="18424AEF" w14:textId="77777777" w:rsidR="003750CE" w:rsidRPr="003750CE" w:rsidRDefault="003750CE" w:rsidP="00D44AFE">
            <w:pPr>
              <w:bidi/>
              <w:spacing w:after="0"/>
              <w:jc w:val="center"/>
              <w:rPr>
                <w:rFonts w:cs="B Nazanin"/>
                <w:sz w:val="28"/>
                <w:szCs w:val="28"/>
                <w:lang w:bidi="fa-IR"/>
              </w:rPr>
            </w:pPr>
            <w:r w:rsidRPr="003750CE">
              <w:rPr>
                <w:rFonts w:cs="B Nazanin" w:hint="cs"/>
                <w:sz w:val="28"/>
                <w:szCs w:val="28"/>
                <w:rtl/>
                <w:lang w:bidi="fa-IR"/>
              </w:rPr>
              <w:t>18</w:t>
            </w:r>
          </w:p>
        </w:tc>
      </w:tr>
      <w:tr w:rsidR="003750CE" w:rsidRPr="003750CE" w14:paraId="5BEE048D" w14:textId="77777777" w:rsidTr="00997F84">
        <w:trPr>
          <w:cnfStyle w:val="000000100000" w:firstRow="0" w:lastRow="0" w:firstColumn="0" w:lastColumn="0" w:oddVBand="0" w:evenVBand="0" w:oddHBand="1" w:evenHBand="0" w:firstRowFirstColumn="0" w:firstRowLastColumn="0" w:lastRowFirstColumn="0" w:lastRowLastColumn="0"/>
          <w:trHeight w:val="242"/>
          <w:jc w:val="center"/>
        </w:trPr>
        <w:tc>
          <w:tcPr>
            <w:tcW w:w="567" w:type="dxa"/>
          </w:tcPr>
          <w:p w14:paraId="646E2D94" w14:textId="77777777" w:rsidR="003750CE" w:rsidRPr="003750CE" w:rsidRDefault="003750CE" w:rsidP="00D44AFE">
            <w:pPr>
              <w:bidi/>
              <w:spacing w:after="0"/>
              <w:rPr>
                <w:rFonts w:cs="B Nazanin"/>
                <w:sz w:val="28"/>
                <w:szCs w:val="28"/>
                <w:lang w:bidi="fa-IR"/>
              </w:rPr>
            </w:pPr>
          </w:p>
        </w:tc>
        <w:tc>
          <w:tcPr>
            <w:tcW w:w="592" w:type="dxa"/>
          </w:tcPr>
          <w:p w14:paraId="71D77A9A" w14:textId="77777777" w:rsidR="003750CE" w:rsidRPr="003750CE" w:rsidRDefault="003750CE" w:rsidP="00D44AFE">
            <w:pPr>
              <w:bidi/>
              <w:spacing w:after="0"/>
              <w:rPr>
                <w:rFonts w:cs="B Nazanin"/>
                <w:sz w:val="28"/>
                <w:szCs w:val="28"/>
                <w:lang w:bidi="fa-IR"/>
              </w:rPr>
            </w:pPr>
          </w:p>
        </w:tc>
        <w:tc>
          <w:tcPr>
            <w:tcW w:w="543" w:type="dxa"/>
          </w:tcPr>
          <w:p w14:paraId="72875F1A" w14:textId="77777777" w:rsidR="003750CE" w:rsidRPr="003750CE" w:rsidRDefault="003750CE" w:rsidP="00D44AFE">
            <w:pPr>
              <w:bidi/>
              <w:spacing w:after="0"/>
              <w:rPr>
                <w:rFonts w:cs="B Nazanin"/>
                <w:sz w:val="28"/>
                <w:szCs w:val="28"/>
                <w:lang w:bidi="fa-IR"/>
              </w:rPr>
            </w:pPr>
          </w:p>
        </w:tc>
        <w:tc>
          <w:tcPr>
            <w:tcW w:w="567" w:type="dxa"/>
          </w:tcPr>
          <w:p w14:paraId="4E585DB5" w14:textId="77777777" w:rsidR="003750CE" w:rsidRPr="003750CE" w:rsidRDefault="003750CE" w:rsidP="00D44AFE">
            <w:pPr>
              <w:bidi/>
              <w:spacing w:after="0"/>
              <w:rPr>
                <w:rFonts w:cs="B Nazanin"/>
                <w:sz w:val="28"/>
                <w:szCs w:val="28"/>
                <w:lang w:bidi="fa-IR"/>
              </w:rPr>
            </w:pPr>
          </w:p>
        </w:tc>
        <w:tc>
          <w:tcPr>
            <w:tcW w:w="567" w:type="dxa"/>
          </w:tcPr>
          <w:p w14:paraId="2F0FCCEF" w14:textId="77777777" w:rsidR="003750CE" w:rsidRPr="003750CE" w:rsidRDefault="003750CE" w:rsidP="00D44AFE">
            <w:pPr>
              <w:bidi/>
              <w:spacing w:after="0"/>
              <w:rPr>
                <w:rFonts w:cs="B Nazanin"/>
                <w:sz w:val="28"/>
                <w:szCs w:val="28"/>
                <w:lang w:bidi="fa-IR"/>
              </w:rPr>
            </w:pPr>
          </w:p>
        </w:tc>
        <w:tc>
          <w:tcPr>
            <w:tcW w:w="7239" w:type="dxa"/>
            <w:hideMark/>
          </w:tcPr>
          <w:p w14:paraId="0C35C10C"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هنگامی که یک مامور نیروی انتظامی را مشاهده می نمایم، خیالم راحت می شود.</w:t>
            </w:r>
          </w:p>
        </w:tc>
        <w:tc>
          <w:tcPr>
            <w:tcW w:w="575" w:type="dxa"/>
            <w:hideMark/>
          </w:tcPr>
          <w:p w14:paraId="053BA322" w14:textId="77777777" w:rsidR="003750CE" w:rsidRPr="003750CE" w:rsidRDefault="003750CE" w:rsidP="00D44AFE">
            <w:pPr>
              <w:bidi/>
              <w:spacing w:after="0"/>
              <w:jc w:val="center"/>
              <w:rPr>
                <w:rFonts w:cs="B Nazanin"/>
                <w:sz w:val="28"/>
                <w:szCs w:val="28"/>
                <w:rtl/>
                <w:lang w:bidi="fa-IR"/>
              </w:rPr>
            </w:pPr>
            <w:r w:rsidRPr="003750CE">
              <w:rPr>
                <w:rFonts w:cs="B Nazanin" w:hint="cs"/>
                <w:sz w:val="28"/>
                <w:szCs w:val="28"/>
                <w:rtl/>
                <w:lang w:bidi="fa-IR"/>
              </w:rPr>
              <w:t>19</w:t>
            </w:r>
          </w:p>
        </w:tc>
      </w:tr>
      <w:tr w:rsidR="003750CE" w:rsidRPr="003750CE" w14:paraId="692A112D" w14:textId="77777777" w:rsidTr="00997F84">
        <w:trPr>
          <w:trHeight w:val="242"/>
          <w:jc w:val="center"/>
        </w:trPr>
        <w:tc>
          <w:tcPr>
            <w:tcW w:w="567" w:type="dxa"/>
          </w:tcPr>
          <w:p w14:paraId="55316DB6" w14:textId="77777777" w:rsidR="003750CE" w:rsidRPr="003750CE" w:rsidRDefault="003750CE" w:rsidP="00D44AFE">
            <w:pPr>
              <w:bidi/>
              <w:spacing w:after="0"/>
              <w:rPr>
                <w:rFonts w:cs="B Nazanin"/>
                <w:sz w:val="28"/>
                <w:szCs w:val="28"/>
                <w:lang w:bidi="fa-IR"/>
              </w:rPr>
            </w:pPr>
          </w:p>
        </w:tc>
        <w:tc>
          <w:tcPr>
            <w:tcW w:w="592" w:type="dxa"/>
          </w:tcPr>
          <w:p w14:paraId="644ACCCF" w14:textId="77777777" w:rsidR="003750CE" w:rsidRPr="003750CE" w:rsidRDefault="003750CE" w:rsidP="00D44AFE">
            <w:pPr>
              <w:bidi/>
              <w:spacing w:after="0"/>
              <w:rPr>
                <w:rFonts w:cs="B Nazanin"/>
                <w:sz w:val="28"/>
                <w:szCs w:val="28"/>
                <w:lang w:bidi="fa-IR"/>
              </w:rPr>
            </w:pPr>
          </w:p>
        </w:tc>
        <w:tc>
          <w:tcPr>
            <w:tcW w:w="543" w:type="dxa"/>
          </w:tcPr>
          <w:p w14:paraId="24A01E68" w14:textId="77777777" w:rsidR="003750CE" w:rsidRPr="003750CE" w:rsidRDefault="003750CE" w:rsidP="00D44AFE">
            <w:pPr>
              <w:bidi/>
              <w:spacing w:after="0"/>
              <w:rPr>
                <w:rFonts w:cs="B Nazanin"/>
                <w:sz w:val="28"/>
                <w:szCs w:val="28"/>
                <w:lang w:bidi="fa-IR"/>
              </w:rPr>
            </w:pPr>
          </w:p>
        </w:tc>
        <w:tc>
          <w:tcPr>
            <w:tcW w:w="567" w:type="dxa"/>
          </w:tcPr>
          <w:p w14:paraId="2DBB4344" w14:textId="77777777" w:rsidR="003750CE" w:rsidRPr="003750CE" w:rsidRDefault="003750CE" w:rsidP="00D44AFE">
            <w:pPr>
              <w:bidi/>
              <w:spacing w:after="0"/>
              <w:rPr>
                <w:rFonts w:cs="B Nazanin"/>
                <w:sz w:val="28"/>
                <w:szCs w:val="28"/>
                <w:lang w:bidi="fa-IR"/>
              </w:rPr>
            </w:pPr>
          </w:p>
        </w:tc>
        <w:tc>
          <w:tcPr>
            <w:tcW w:w="567" w:type="dxa"/>
          </w:tcPr>
          <w:p w14:paraId="0410461F" w14:textId="77777777" w:rsidR="003750CE" w:rsidRPr="003750CE" w:rsidRDefault="003750CE" w:rsidP="00D44AFE">
            <w:pPr>
              <w:bidi/>
              <w:spacing w:after="0"/>
              <w:rPr>
                <w:rFonts w:cs="B Nazanin"/>
                <w:sz w:val="28"/>
                <w:szCs w:val="28"/>
                <w:lang w:bidi="fa-IR"/>
              </w:rPr>
            </w:pPr>
          </w:p>
        </w:tc>
        <w:tc>
          <w:tcPr>
            <w:tcW w:w="7239" w:type="dxa"/>
            <w:hideMark/>
          </w:tcPr>
          <w:p w14:paraId="7F5ED27F"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هنگامی که ترس بر من غلبه کند، به دنبال مامورین نیروی انتظامی می گردم.</w:t>
            </w:r>
          </w:p>
        </w:tc>
        <w:tc>
          <w:tcPr>
            <w:tcW w:w="575" w:type="dxa"/>
            <w:hideMark/>
          </w:tcPr>
          <w:p w14:paraId="73BE5E06" w14:textId="77777777" w:rsidR="003750CE" w:rsidRPr="003750CE" w:rsidRDefault="003750CE" w:rsidP="00D44AFE">
            <w:pPr>
              <w:bidi/>
              <w:spacing w:after="0"/>
              <w:jc w:val="center"/>
              <w:rPr>
                <w:rFonts w:cs="B Nazanin"/>
                <w:sz w:val="28"/>
                <w:szCs w:val="28"/>
                <w:rtl/>
                <w:lang w:bidi="fa-IR"/>
              </w:rPr>
            </w:pPr>
            <w:r w:rsidRPr="003750CE">
              <w:rPr>
                <w:rFonts w:cs="B Nazanin" w:hint="cs"/>
                <w:sz w:val="28"/>
                <w:szCs w:val="28"/>
                <w:rtl/>
                <w:lang w:bidi="fa-IR"/>
              </w:rPr>
              <w:t>20</w:t>
            </w:r>
          </w:p>
        </w:tc>
      </w:tr>
      <w:tr w:rsidR="003750CE" w:rsidRPr="003750CE" w14:paraId="0890C7F0" w14:textId="77777777" w:rsidTr="00997F84">
        <w:trPr>
          <w:cnfStyle w:val="000000100000" w:firstRow="0" w:lastRow="0" w:firstColumn="0" w:lastColumn="0" w:oddVBand="0" w:evenVBand="0" w:oddHBand="1" w:evenHBand="0" w:firstRowFirstColumn="0" w:firstRowLastColumn="0" w:lastRowFirstColumn="0" w:lastRowLastColumn="0"/>
          <w:trHeight w:val="242"/>
          <w:jc w:val="center"/>
        </w:trPr>
        <w:tc>
          <w:tcPr>
            <w:tcW w:w="567" w:type="dxa"/>
          </w:tcPr>
          <w:p w14:paraId="0DE1D513" w14:textId="77777777" w:rsidR="003750CE" w:rsidRPr="003750CE" w:rsidRDefault="003750CE" w:rsidP="00D44AFE">
            <w:pPr>
              <w:bidi/>
              <w:spacing w:after="0"/>
              <w:rPr>
                <w:rFonts w:cs="B Nazanin"/>
                <w:sz w:val="28"/>
                <w:szCs w:val="28"/>
                <w:lang w:bidi="fa-IR"/>
              </w:rPr>
            </w:pPr>
          </w:p>
        </w:tc>
        <w:tc>
          <w:tcPr>
            <w:tcW w:w="592" w:type="dxa"/>
          </w:tcPr>
          <w:p w14:paraId="2BB7F8B2" w14:textId="77777777" w:rsidR="003750CE" w:rsidRPr="003750CE" w:rsidRDefault="003750CE" w:rsidP="00D44AFE">
            <w:pPr>
              <w:bidi/>
              <w:spacing w:after="0"/>
              <w:rPr>
                <w:rFonts w:cs="B Nazanin"/>
                <w:sz w:val="28"/>
                <w:szCs w:val="28"/>
                <w:lang w:bidi="fa-IR"/>
              </w:rPr>
            </w:pPr>
          </w:p>
        </w:tc>
        <w:tc>
          <w:tcPr>
            <w:tcW w:w="543" w:type="dxa"/>
          </w:tcPr>
          <w:p w14:paraId="4BCC8062" w14:textId="77777777" w:rsidR="003750CE" w:rsidRPr="003750CE" w:rsidRDefault="003750CE" w:rsidP="00D44AFE">
            <w:pPr>
              <w:bidi/>
              <w:spacing w:after="0"/>
              <w:rPr>
                <w:rFonts w:cs="B Nazanin"/>
                <w:sz w:val="28"/>
                <w:szCs w:val="28"/>
                <w:lang w:bidi="fa-IR"/>
              </w:rPr>
            </w:pPr>
          </w:p>
        </w:tc>
        <w:tc>
          <w:tcPr>
            <w:tcW w:w="567" w:type="dxa"/>
          </w:tcPr>
          <w:p w14:paraId="7F660085" w14:textId="77777777" w:rsidR="003750CE" w:rsidRPr="003750CE" w:rsidRDefault="003750CE" w:rsidP="00D44AFE">
            <w:pPr>
              <w:bidi/>
              <w:spacing w:after="0"/>
              <w:rPr>
                <w:rFonts w:cs="B Nazanin"/>
                <w:sz w:val="28"/>
                <w:szCs w:val="28"/>
                <w:lang w:bidi="fa-IR"/>
              </w:rPr>
            </w:pPr>
          </w:p>
        </w:tc>
        <w:tc>
          <w:tcPr>
            <w:tcW w:w="567" w:type="dxa"/>
          </w:tcPr>
          <w:p w14:paraId="072EF51E" w14:textId="77777777" w:rsidR="003750CE" w:rsidRPr="003750CE" w:rsidRDefault="003750CE" w:rsidP="00D44AFE">
            <w:pPr>
              <w:bidi/>
              <w:spacing w:after="0"/>
              <w:rPr>
                <w:rFonts w:cs="B Nazanin"/>
                <w:sz w:val="28"/>
                <w:szCs w:val="28"/>
                <w:lang w:bidi="fa-IR"/>
              </w:rPr>
            </w:pPr>
          </w:p>
        </w:tc>
        <w:tc>
          <w:tcPr>
            <w:tcW w:w="7239" w:type="dxa"/>
            <w:hideMark/>
          </w:tcPr>
          <w:p w14:paraId="2F7E2AAF" w14:textId="77777777" w:rsidR="003750CE" w:rsidRPr="003750CE" w:rsidRDefault="003750CE" w:rsidP="00D44AFE">
            <w:pPr>
              <w:bidi/>
              <w:spacing w:after="0"/>
              <w:rPr>
                <w:rFonts w:cs="B Nazanin"/>
                <w:sz w:val="28"/>
                <w:szCs w:val="28"/>
                <w:lang w:bidi="fa-IR"/>
              </w:rPr>
            </w:pPr>
            <w:r w:rsidRPr="003750CE">
              <w:rPr>
                <w:rFonts w:cs="B Nazanin" w:hint="cs"/>
                <w:sz w:val="28"/>
                <w:szCs w:val="28"/>
                <w:rtl/>
                <w:lang w:bidi="fa-IR"/>
              </w:rPr>
              <w:t>آرامش و امنیت من با وجود مامورین نیروی انتظامی میسر خواهد بود.</w:t>
            </w:r>
          </w:p>
        </w:tc>
        <w:tc>
          <w:tcPr>
            <w:tcW w:w="575" w:type="dxa"/>
            <w:hideMark/>
          </w:tcPr>
          <w:p w14:paraId="16384A8D" w14:textId="77777777" w:rsidR="003750CE" w:rsidRPr="003750CE" w:rsidRDefault="003750CE" w:rsidP="00D44AFE">
            <w:pPr>
              <w:bidi/>
              <w:spacing w:after="0"/>
              <w:jc w:val="center"/>
              <w:rPr>
                <w:rFonts w:cs="B Nazanin"/>
                <w:sz w:val="28"/>
                <w:szCs w:val="28"/>
                <w:rtl/>
                <w:lang w:bidi="fa-IR"/>
              </w:rPr>
            </w:pPr>
            <w:r w:rsidRPr="003750CE">
              <w:rPr>
                <w:rFonts w:cs="B Nazanin" w:hint="cs"/>
                <w:sz w:val="28"/>
                <w:szCs w:val="28"/>
                <w:rtl/>
                <w:lang w:bidi="fa-IR"/>
              </w:rPr>
              <w:t>21</w:t>
            </w:r>
          </w:p>
        </w:tc>
      </w:tr>
      <w:tr w:rsidR="003750CE" w:rsidRPr="003750CE" w14:paraId="033278B5" w14:textId="77777777" w:rsidTr="00997F84">
        <w:trPr>
          <w:trHeight w:val="242"/>
          <w:jc w:val="center"/>
        </w:trPr>
        <w:tc>
          <w:tcPr>
            <w:tcW w:w="567" w:type="dxa"/>
          </w:tcPr>
          <w:p w14:paraId="3552E4F5" w14:textId="77777777" w:rsidR="003750CE" w:rsidRPr="003750CE" w:rsidRDefault="003750CE" w:rsidP="00D44AFE">
            <w:pPr>
              <w:bidi/>
              <w:spacing w:after="0"/>
              <w:rPr>
                <w:rFonts w:cs="B Nazanin"/>
                <w:sz w:val="28"/>
                <w:szCs w:val="28"/>
                <w:lang w:bidi="fa-IR"/>
              </w:rPr>
            </w:pPr>
          </w:p>
        </w:tc>
        <w:tc>
          <w:tcPr>
            <w:tcW w:w="592" w:type="dxa"/>
          </w:tcPr>
          <w:p w14:paraId="48264945" w14:textId="77777777" w:rsidR="003750CE" w:rsidRPr="003750CE" w:rsidRDefault="003750CE" w:rsidP="00D44AFE">
            <w:pPr>
              <w:bidi/>
              <w:spacing w:after="0"/>
              <w:rPr>
                <w:rFonts w:cs="B Nazanin"/>
                <w:sz w:val="28"/>
                <w:szCs w:val="28"/>
                <w:lang w:bidi="fa-IR"/>
              </w:rPr>
            </w:pPr>
          </w:p>
        </w:tc>
        <w:tc>
          <w:tcPr>
            <w:tcW w:w="543" w:type="dxa"/>
          </w:tcPr>
          <w:p w14:paraId="7FD5B3BB" w14:textId="77777777" w:rsidR="003750CE" w:rsidRPr="003750CE" w:rsidRDefault="003750CE" w:rsidP="00D44AFE">
            <w:pPr>
              <w:bidi/>
              <w:spacing w:after="0"/>
              <w:rPr>
                <w:rFonts w:cs="B Nazanin"/>
                <w:sz w:val="28"/>
                <w:szCs w:val="28"/>
                <w:lang w:bidi="fa-IR"/>
              </w:rPr>
            </w:pPr>
          </w:p>
        </w:tc>
        <w:tc>
          <w:tcPr>
            <w:tcW w:w="567" w:type="dxa"/>
          </w:tcPr>
          <w:p w14:paraId="445CFAB4" w14:textId="77777777" w:rsidR="003750CE" w:rsidRPr="003750CE" w:rsidRDefault="003750CE" w:rsidP="00D44AFE">
            <w:pPr>
              <w:bidi/>
              <w:spacing w:after="0"/>
              <w:rPr>
                <w:rFonts w:cs="B Nazanin"/>
                <w:sz w:val="28"/>
                <w:szCs w:val="28"/>
                <w:lang w:bidi="fa-IR"/>
              </w:rPr>
            </w:pPr>
          </w:p>
        </w:tc>
        <w:tc>
          <w:tcPr>
            <w:tcW w:w="567" w:type="dxa"/>
          </w:tcPr>
          <w:p w14:paraId="3E0AA947" w14:textId="77777777" w:rsidR="003750CE" w:rsidRPr="003750CE" w:rsidRDefault="003750CE" w:rsidP="00D44AFE">
            <w:pPr>
              <w:bidi/>
              <w:spacing w:after="0"/>
              <w:rPr>
                <w:rFonts w:cs="B Nazanin"/>
                <w:sz w:val="28"/>
                <w:szCs w:val="28"/>
                <w:lang w:bidi="fa-IR"/>
              </w:rPr>
            </w:pPr>
          </w:p>
        </w:tc>
        <w:tc>
          <w:tcPr>
            <w:tcW w:w="7239" w:type="dxa"/>
            <w:hideMark/>
          </w:tcPr>
          <w:p w14:paraId="3A0CD31F" w14:textId="77777777" w:rsidR="003750CE" w:rsidRPr="003750CE" w:rsidRDefault="003750CE" w:rsidP="00D44AFE">
            <w:pPr>
              <w:bidi/>
              <w:spacing w:after="0"/>
              <w:rPr>
                <w:rFonts w:cs="B Nazanin"/>
                <w:sz w:val="28"/>
                <w:szCs w:val="28"/>
                <w:rtl/>
                <w:lang w:bidi="fa-IR"/>
              </w:rPr>
            </w:pPr>
            <w:r w:rsidRPr="003750CE">
              <w:rPr>
                <w:rFonts w:cs="B Nazanin" w:hint="cs"/>
                <w:sz w:val="28"/>
                <w:szCs w:val="28"/>
                <w:rtl/>
                <w:lang w:bidi="fa-IR"/>
              </w:rPr>
              <w:t>در بیشتر مکان هایی که رفت و آمد می کنم، مامورین نیروی انتظامی حضور دارند.</w:t>
            </w:r>
          </w:p>
        </w:tc>
        <w:tc>
          <w:tcPr>
            <w:tcW w:w="575" w:type="dxa"/>
            <w:hideMark/>
          </w:tcPr>
          <w:p w14:paraId="190C2D4C" w14:textId="77777777" w:rsidR="003750CE" w:rsidRPr="003750CE" w:rsidRDefault="003750CE" w:rsidP="00D44AFE">
            <w:pPr>
              <w:bidi/>
              <w:spacing w:after="0"/>
              <w:jc w:val="center"/>
              <w:rPr>
                <w:rFonts w:cs="B Nazanin"/>
                <w:sz w:val="28"/>
                <w:szCs w:val="28"/>
                <w:rtl/>
                <w:lang w:bidi="fa-IR"/>
              </w:rPr>
            </w:pPr>
            <w:r w:rsidRPr="003750CE">
              <w:rPr>
                <w:rFonts w:cs="B Nazanin" w:hint="cs"/>
                <w:sz w:val="28"/>
                <w:szCs w:val="28"/>
                <w:rtl/>
                <w:lang w:bidi="fa-IR"/>
              </w:rPr>
              <w:t>22</w:t>
            </w:r>
          </w:p>
        </w:tc>
      </w:tr>
      <w:tr w:rsidR="003750CE" w:rsidRPr="003750CE" w14:paraId="65594970" w14:textId="77777777" w:rsidTr="00997F84">
        <w:trPr>
          <w:cnfStyle w:val="000000100000" w:firstRow="0" w:lastRow="0" w:firstColumn="0" w:lastColumn="0" w:oddVBand="0" w:evenVBand="0" w:oddHBand="1" w:evenHBand="0" w:firstRowFirstColumn="0" w:firstRowLastColumn="0" w:lastRowFirstColumn="0" w:lastRowLastColumn="0"/>
          <w:trHeight w:val="242"/>
          <w:jc w:val="center"/>
        </w:trPr>
        <w:tc>
          <w:tcPr>
            <w:tcW w:w="567" w:type="dxa"/>
          </w:tcPr>
          <w:p w14:paraId="424D5ECB" w14:textId="77777777" w:rsidR="003750CE" w:rsidRPr="003750CE" w:rsidRDefault="003750CE" w:rsidP="00D44AFE">
            <w:pPr>
              <w:bidi/>
              <w:spacing w:after="0"/>
              <w:rPr>
                <w:rFonts w:cs="B Nazanin"/>
                <w:sz w:val="28"/>
                <w:szCs w:val="28"/>
                <w:lang w:bidi="fa-IR"/>
              </w:rPr>
            </w:pPr>
          </w:p>
        </w:tc>
        <w:tc>
          <w:tcPr>
            <w:tcW w:w="592" w:type="dxa"/>
          </w:tcPr>
          <w:p w14:paraId="2D3A5D94" w14:textId="77777777" w:rsidR="003750CE" w:rsidRPr="003750CE" w:rsidRDefault="003750CE" w:rsidP="00D44AFE">
            <w:pPr>
              <w:bidi/>
              <w:spacing w:after="0"/>
              <w:rPr>
                <w:rFonts w:cs="B Nazanin"/>
                <w:sz w:val="28"/>
                <w:szCs w:val="28"/>
                <w:lang w:bidi="fa-IR"/>
              </w:rPr>
            </w:pPr>
          </w:p>
        </w:tc>
        <w:tc>
          <w:tcPr>
            <w:tcW w:w="543" w:type="dxa"/>
          </w:tcPr>
          <w:p w14:paraId="3324BA5A" w14:textId="77777777" w:rsidR="003750CE" w:rsidRPr="003750CE" w:rsidRDefault="003750CE" w:rsidP="00D44AFE">
            <w:pPr>
              <w:bidi/>
              <w:spacing w:after="0"/>
              <w:rPr>
                <w:rFonts w:cs="B Nazanin"/>
                <w:sz w:val="28"/>
                <w:szCs w:val="28"/>
                <w:lang w:bidi="fa-IR"/>
              </w:rPr>
            </w:pPr>
          </w:p>
        </w:tc>
        <w:tc>
          <w:tcPr>
            <w:tcW w:w="567" w:type="dxa"/>
          </w:tcPr>
          <w:p w14:paraId="230DE264" w14:textId="77777777" w:rsidR="003750CE" w:rsidRPr="003750CE" w:rsidRDefault="003750CE" w:rsidP="00D44AFE">
            <w:pPr>
              <w:bidi/>
              <w:spacing w:after="0"/>
              <w:rPr>
                <w:rFonts w:cs="B Nazanin"/>
                <w:sz w:val="28"/>
                <w:szCs w:val="28"/>
                <w:lang w:bidi="fa-IR"/>
              </w:rPr>
            </w:pPr>
          </w:p>
        </w:tc>
        <w:tc>
          <w:tcPr>
            <w:tcW w:w="567" w:type="dxa"/>
          </w:tcPr>
          <w:p w14:paraId="66B2EC0B" w14:textId="77777777" w:rsidR="003750CE" w:rsidRPr="003750CE" w:rsidRDefault="003750CE" w:rsidP="00D44AFE">
            <w:pPr>
              <w:bidi/>
              <w:spacing w:after="0"/>
              <w:rPr>
                <w:rFonts w:cs="B Nazanin"/>
                <w:sz w:val="28"/>
                <w:szCs w:val="28"/>
                <w:lang w:bidi="fa-IR"/>
              </w:rPr>
            </w:pPr>
          </w:p>
        </w:tc>
        <w:tc>
          <w:tcPr>
            <w:tcW w:w="7239" w:type="dxa"/>
            <w:hideMark/>
          </w:tcPr>
          <w:p w14:paraId="79165A67" w14:textId="77777777" w:rsidR="003750CE" w:rsidRPr="003750CE" w:rsidRDefault="003750CE" w:rsidP="00D44AFE">
            <w:pPr>
              <w:bidi/>
              <w:spacing w:after="0"/>
              <w:rPr>
                <w:rFonts w:cs="B Nazanin"/>
                <w:sz w:val="28"/>
                <w:szCs w:val="28"/>
                <w:rtl/>
                <w:lang w:bidi="fa-IR"/>
              </w:rPr>
            </w:pPr>
            <w:r w:rsidRPr="003750CE">
              <w:rPr>
                <w:rFonts w:cs="B Nazanin" w:hint="cs"/>
                <w:sz w:val="28"/>
                <w:szCs w:val="28"/>
                <w:rtl/>
                <w:lang w:bidi="fa-IR"/>
              </w:rPr>
              <w:t>هر موقع که مشکلی برایم پیش آید، به راحتی می توانم به مامورین نیروی انتظامی دسترسی پیدا کنم.</w:t>
            </w:r>
          </w:p>
        </w:tc>
        <w:tc>
          <w:tcPr>
            <w:tcW w:w="575" w:type="dxa"/>
            <w:hideMark/>
          </w:tcPr>
          <w:p w14:paraId="69971DA6" w14:textId="77777777" w:rsidR="003750CE" w:rsidRPr="003750CE" w:rsidRDefault="003750CE" w:rsidP="00D44AFE">
            <w:pPr>
              <w:bidi/>
              <w:spacing w:after="0"/>
              <w:jc w:val="center"/>
              <w:rPr>
                <w:rFonts w:cs="B Nazanin"/>
                <w:sz w:val="28"/>
                <w:szCs w:val="28"/>
                <w:rtl/>
                <w:lang w:bidi="fa-IR"/>
              </w:rPr>
            </w:pPr>
            <w:r w:rsidRPr="003750CE">
              <w:rPr>
                <w:rFonts w:cs="B Nazanin" w:hint="cs"/>
                <w:sz w:val="28"/>
                <w:szCs w:val="28"/>
                <w:rtl/>
                <w:lang w:bidi="fa-IR"/>
              </w:rPr>
              <w:t>23</w:t>
            </w:r>
          </w:p>
        </w:tc>
      </w:tr>
      <w:tr w:rsidR="003750CE" w:rsidRPr="003750CE" w14:paraId="4D2D9DB6" w14:textId="77777777" w:rsidTr="00997F84">
        <w:trPr>
          <w:trHeight w:val="242"/>
          <w:jc w:val="center"/>
        </w:trPr>
        <w:tc>
          <w:tcPr>
            <w:tcW w:w="567" w:type="dxa"/>
          </w:tcPr>
          <w:p w14:paraId="2D632940" w14:textId="77777777" w:rsidR="003750CE" w:rsidRPr="003750CE" w:rsidRDefault="003750CE" w:rsidP="00D44AFE">
            <w:pPr>
              <w:bidi/>
              <w:spacing w:after="0"/>
              <w:rPr>
                <w:rFonts w:cs="B Nazanin"/>
                <w:sz w:val="28"/>
                <w:szCs w:val="28"/>
                <w:lang w:bidi="fa-IR"/>
              </w:rPr>
            </w:pPr>
          </w:p>
        </w:tc>
        <w:tc>
          <w:tcPr>
            <w:tcW w:w="592" w:type="dxa"/>
          </w:tcPr>
          <w:p w14:paraId="503254BD" w14:textId="77777777" w:rsidR="003750CE" w:rsidRPr="003750CE" w:rsidRDefault="003750CE" w:rsidP="00D44AFE">
            <w:pPr>
              <w:bidi/>
              <w:spacing w:after="0"/>
              <w:rPr>
                <w:rFonts w:cs="B Nazanin"/>
                <w:sz w:val="28"/>
                <w:szCs w:val="28"/>
                <w:lang w:bidi="fa-IR"/>
              </w:rPr>
            </w:pPr>
          </w:p>
        </w:tc>
        <w:tc>
          <w:tcPr>
            <w:tcW w:w="543" w:type="dxa"/>
          </w:tcPr>
          <w:p w14:paraId="35E9C45B" w14:textId="77777777" w:rsidR="003750CE" w:rsidRPr="003750CE" w:rsidRDefault="003750CE" w:rsidP="00D44AFE">
            <w:pPr>
              <w:bidi/>
              <w:spacing w:after="0"/>
              <w:rPr>
                <w:rFonts w:cs="B Nazanin"/>
                <w:sz w:val="28"/>
                <w:szCs w:val="28"/>
                <w:lang w:bidi="fa-IR"/>
              </w:rPr>
            </w:pPr>
          </w:p>
        </w:tc>
        <w:tc>
          <w:tcPr>
            <w:tcW w:w="567" w:type="dxa"/>
          </w:tcPr>
          <w:p w14:paraId="641EADE6" w14:textId="77777777" w:rsidR="003750CE" w:rsidRPr="003750CE" w:rsidRDefault="003750CE" w:rsidP="00D44AFE">
            <w:pPr>
              <w:bidi/>
              <w:spacing w:after="0"/>
              <w:rPr>
                <w:rFonts w:cs="B Nazanin"/>
                <w:sz w:val="28"/>
                <w:szCs w:val="28"/>
                <w:lang w:bidi="fa-IR"/>
              </w:rPr>
            </w:pPr>
          </w:p>
        </w:tc>
        <w:tc>
          <w:tcPr>
            <w:tcW w:w="567" w:type="dxa"/>
          </w:tcPr>
          <w:p w14:paraId="08023E67" w14:textId="77777777" w:rsidR="003750CE" w:rsidRPr="003750CE" w:rsidRDefault="003750CE" w:rsidP="00D44AFE">
            <w:pPr>
              <w:bidi/>
              <w:spacing w:after="0"/>
              <w:rPr>
                <w:rFonts w:cs="B Nazanin"/>
                <w:sz w:val="28"/>
                <w:szCs w:val="28"/>
                <w:lang w:bidi="fa-IR"/>
              </w:rPr>
            </w:pPr>
          </w:p>
        </w:tc>
        <w:tc>
          <w:tcPr>
            <w:tcW w:w="7239" w:type="dxa"/>
            <w:hideMark/>
          </w:tcPr>
          <w:p w14:paraId="5920B3D5" w14:textId="77777777" w:rsidR="003750CE" w:rsidRPr="003750CE" w:rsidRDefault="003750CE" w:rsidP="00D44AFE">
            <w:pPr>
              <w:bidi/>
              <w:spacing w:after="0"/>
              <w:rPr>
                <w:rFonts w:cs="B Nazanin"/>
                <w:sz w:val="28"/>
                <w:szCs w:val="28"/>
                <w:rtl/>
                <w:lang w:bidi="fa-IR"/>
              </w:rPr>
            </w:pPr>
            <w:r w:rsidRPr="003750CE">
              <w:rPr>
                <w:rFonts w:cs="B Nazanin" w:hint="cs"/>
                <w:sz w:val="28"/>
                <w:szCs w:val="28"/>
                <w:rtl/>
                <w:lang w:bidi="fa-IR"/>
              </w:rPr>
              <w:t>حضور مستمر نیروی انتظامی</w:t>
            </w:r>
            <w:r w:rsidRPr="003750CE">
              <w:rPr>
                <w:rFonts w:cs="B Nazanin"/>
                <w:sz w:val="28"/>
                <w:szCs w:val="28"/>
                <w:rtl/>
                <w:lang w:bidi="fa-IR"/>
              </w:rPr>
              <w:t xml:space="preserve"> </w:t>
            </w:r>
            <w:r w:rsidRPr="003750CE">
              <w:rPr>
                <w:rFonts w:cs="B Nazanin" w:hint="cs"/>
                <w:sz w:val="28"/>
                <w:szCs w:val="28"/>
                <w:rtl/>
                <w:lang w:bidi="fa-IR"/>
              </w:rPr>
              <w:t>در</w:t>
            </w:r>
            <w:r w:rsidRPr="003750CE">
              <w:rPr>
                <w:rFonts w:cs="B Nazanin"/>
                <w:sz w:val="28"/>
                <w:szCs w:val="28"/>
                <w:rtl/>
                <w:lang w:bidi="fa-IR"/>
              </w:rPr>
              <w:t xml:space="preserve"> </w:t>
            </w:r>
            <w:r w:rsidRPr="003750CE">
              <w:rPr>
                <w:rFonts w:cs="B Nazanin" w:hint="cs"/>
                <w:sz w:val="28"/>
                <w:szCs w:val="28"/>
                <w:rtl/>
                <w:lang w:bidi="fa-IR"/>
              </w:rPr>
              <w:t>محيط</w:t>
            </w:r>
            <w:r w:rsidRPr="003750CE">
              <w:rPr>
                <w:rFonts w:cs="B Nazanin"/>
                <w:sz w:val="28"/>
                <w:szCs w:val="28"/>
                <w:rtl/>
                <w:lang w:bidi="fa-IR"/>
              </w:rPr>
              <w:t xml:space="preserve"> </w:t>
            </w:r>
            <w:r w:rsidRPr="003750CE">
              <w:rPr>
                <w:rFonts w:cs="B Nazanin" w:hint="cs"/>
                <w:sz w:val="28"/>
                <w:szCs w:val="28"/>
                <w:rtl/>
                <w:lang w:bidi="fa-IR"/>
              </w:rPr>
              <w:t>هاي</w:t>
            </w:r>
            <w:r w:rsidRPr="003750CE">
              <w:rPr>
                <w:rFonts w:cs="B Nazanin"/>
                <w:sz w:val="28"/>
                <w:szCs w:val="28"/>
                <w:rtl/>
                <w:lang w:bidi="fa-IR"/>
              </w:rPr>
              <w:t xml:space="preserve"> </w:t>
            </w:r>
            <w:r w:rsidRPr="003750CE">
              <w:rPr>
                <w:rFonts w:cs="B Nazanin" w:hint="cs"/>
                <w:sz w:val="28"/>
                <w:szCs w:val="28"/>
                <w:rtl/>
                <w:lang w:bidi="fa-IR"/>
              </w:rPr>
              <w:t>عمومي مایه آرامش من است.</w:t>
            </w:r>
          </w:p>
        </w:tc>
        <w:tc>
          <w:tcPr>
            <w:tcW w:w="575" w:type="dxa"/>
            <w:hideMark/>
          </w:tcPr>
          <w:p w14:paraId="569FD7FB" w14:textId="77777777" w:rsidR="003750CE" w:rsidRPr="003750CE" w:rsidRDefault="003750CE" w:rsidP="00D44AFE">
            <w:pPr>
              <w:bidi/>
              <w:spacing w:after="0"/>
              <w:jc w:val="center"/>
              <w:rPr>
                <w:rFonts w:cs="B Nazanin"/>
                <w:sz w:val="28"/>
                <w:szCs w:val="28"/>
                <w:rtl/>
                <w:lang w:bidi="fa-IR"/>
              </w:rPr>
            </w:pPr>
            <w:r w:rsidRPr="003750CE">
              <w:rPr>
                <w:rFonts w:cs="B Nazanin" w:hint="cs"/>
                <w:sz w:val="28"/>
                <w:szCs w:val="28"/>
                <w:rtl/>
                <w:lang w:bidi="fa-IR"/>
              </w:rPr>
              <w:t>24</w:t>
            </w:r>
          </w:p>
        </w:tc>
      </w:tr>
      <w:tr w:rsidR="003750CE" w:rsidRPr="003750CE" w14:paraId="419AB2A9" w14:textId="77777777" w:rsidTr="00997F84">
        <w:trPr>
          <w:cnfStyle w:val="000000100000" w:firstRow="0" w:lastRow="0" w:firstColumn="0" w:lastColumn="0" w:oddVBand="0" w:evenVBand="0" w:oddHBand="1" w:evenHBand="0" w:firstRowFirstColumn="0" w:firstRowLastColumn="0" w:lastRowFirstColumn="0" w:lastRowLastColumn="0"/>
          <w:trHeight w:val="242"/>
          <w:jc w:val="center"/>
        </w:trPr>
        <w:tc>
          <w:tcPr>
            <w:tcW w:w="567" w:type="dxa"/>
          </w:tcPr>
          <w:p w14:paraId="6A082DAD" w14:textId="77777777" w:rsidR="003750CE" w:rsidRPr="003750CE" w:rsidRDefault="003750CE" w:rsidP="00D44AFE">
            <w:pPr>
              <w:bidi/>
              <w:spacing w:after="0"/>
              <w:rPr>
                <w:rFonts w:cs="B Nazanin"/>
                <w:sz w:val="28"/>
                <w:szCs w:val="28"/>
                <w:lang w:bidi="fa-IR"/>
              </w:rPr>
            </w:pPr>
          </w:p>
        </w:tc>
        <w:tc>
          <w:tcPr>
            <w:tcW w:w="592" w:type="dxa"/>
          </w:tcPr>
          <w:p w14:paraId="56CD2887" w14:textId="77777777" w:rsidR="003750CE" w:rsidRPr="003750CE" w:rsidRDefault="003750CE" w:rsidP="00D44AFE">
            <w:pPr>
              <w:bidi/>
              <w:spacing w:after="0"/>
              <w:rPr>
                <w:rFonts w:cs="B Nazanin"/>
                <w:sz w:val="28"/>
                <w:szCs w:val="28"/>
                <w:lang w:bidi="fa-IR"/>
              </w:rPr>
            </w:pPr>
          </w:p>
        </w:tc>
        <w:tc>
          <w:tcPr>
            <w:tcW w:w="543" w:type="dxa"/>
          </w:tcPr>
          <w:p w14:paraId="1798A55A" w14:textId="77777777" w:rsidR="003750CE" w:rsidRPr="003750CE" w:rsidRDefault="003750CE" w:rsidP="00D44AFE">
            <w:pPr>
              <w:bidi/>
              <w:spacing w:after="0"/>
              <w:rPr>
                <w:rFonts w:cs="B Nazanin"/>
                <w:sz w:val="28"/>
                <w:szCs w:val="28"/>
                <w:lang w:bidi="fa-IR"/>
              </w:rPr>
            </w:pPr>
          </w:p>
        </w:tc>
        <w:tc>
          <w:tcPr>
            <w:tcW w:w="567" w:type="dxa"/>
          </w:tcPr>
          <w:p w14:paraId="560C2D29" w14:textId="77777777" w:rsidR="003750CE" w:rsidRPr="003750CE" w:rsidRDefault="003750CE" w:rsidP="00D44AFE">
            <w:pPr>
              <w:bidi/>
              <w:spacing w:after="0"/>
              <w:rPr>
                <w:rFonts w:cs="B Nazanin"/>
                <w:sz w:val="28"/>
                <w:szCs w:val="28"/>
                <w:lang w:bidi="fa-IR"/>
              </w:rPr>
            </w:pPr>
          </w:p>
        </w:tc>
        <w:tc>
          <w:tcPr>
            <w:tcW w:w="567" w:type="dxa"/>
          </w:tcPr>
          <w:p w14:paraId="2C2D51F7" w14:textId="77777777" w:rsidR="003750CE" w:rsidRPr="003750CE" w:rsidRDefault="003750CE" w:rsidP="00D44AFE">
            <w:pPr>
              <w:bidi/>
              <w:spacing w:after="0"/>
              <w:rPr>
                <w:rFonts w:cs="B Nazanin"/>
                <w:sz w:val="28"/>
                <w:szCs w:val="28"/>
                <w:lang w:bidi="fa-IR"/>
              </w:rPr>
            </w:pPr>
          </w:p>
        </w:tc>
        <w:tc>
          <w:tcPr>
            <w:tcW w:w="7239" w:type="dxa"/>
            <w:hideMark/>
          </w:tcPr>
          <w:p w14:paraId="61AE42ED" w14:textId="77777777" w:rsidR="003750CE" w:rsidRPr="003750CE" w:rsidRDefault="003750CE" w:rsidP="00D44AFE">
            <w:pPr>
              <w:bidi/>
              <w:spacing w:after="0"/>
              <w:rPr>
                <w:rFonts w:cs="B Nazanin"/>
                <w:sz w:val="28"/>
                <w:szCs w:val="28"/>
                <w:rtl/>
                <w:lang w:bidi="fa-IR"/>
              </w:rPr>
            </w:pPr>
            <w:r w:rsidRPr="003750CE">
              <w:rPr>
                <w:rFonts w:cs="B Nazanin" w:hint="cs"/>
                <w:sz w:val="28"/>
                <w:szCs w:val="28"/>
                <w:rtl/>
                <w:lang w:bidi="fa-IR"/>
              </w:rPr>
              <w:t>از عملکرد نیروی انتظامی راضی هستم.</w:t>
            </w:r>
          </w:p>
        </w:tc>
        <w:tc>
          <w:tcPr>
            <w:tcW w:w="575" w:type="dxa"/>
            <w:hideMark/>
          </w:tcPr>
          <w:p w14:paraId="754A61E6" w14:textId="77777777" w:rsidR="003750CE" w:rsidRPr="003750CE" w:rsidRDefault="003750CE" w:rsidP="00D44AFE">
            <w:pPr>
              <w:bidi/>
              <w:spacing w:after="0"/>
              <w:jc w:val="center"/>
              <w:rPr>
                <w:rFonts w:cs="B Nazanin"/>
                <w:sz w:val="28"/>
                <w:szCs w:val="28"/>
                <w:rtl/>
                <w:lang w:bidi="fa-IR"/>
              </w:rPr>
            </w:pPr>
            <w:r w:rsidRPr="003750CE">
              <w:rPr>
                <w:rFonts w:cs="B Nazanin" w:hint="cs"/>
                <w:sz w:val="28"/>
                <w:szCs w:val="28"/>
                <w:rtl/>
                <w:lang w:bidi="fa-IR"/>
              </w:rPr>
              <w:t>25</w:t>
            </w:r>
          </w:p>
        </w:tc>
      </w:tr>
    </w:tbl>
    <w:p w14:paraId="206A0015" w14:textId="69DAB269" w:rsidR="003750CE" w:rsidRPr="003750CE" w:rsidRDefault="003750CE">
      <w:pPr>
        <w:rPr>
          <w:rFonts w:cs="B Nazanin"/>
          <w:sz w:val="28"/>
          <w:szCs w:val="28"/>
          <w:rtl/>
        </w:rPr>
      </w:pPr>
    </w:p>
    <w:p w14:paraId="77A68336" w14:textId="77777777" w:rsidR="003750CE" w:rsidRPr="003750CE" w:rsidRDefault="003750CE" w:rsidP="00997F84">
      <w:pPr>
        <w:tabs>
          <w:tab w:val="left" w:pos="2505"/>
        </w:tabs>
        <w:bidi/>
        <w:spacing w:after="0" w:line="360" w:lineRule="auto"/>
        <w:rPr>
          <w:rFonts w:cs="B Nazanin"/>
          <w:b/>
          <w:bCs/>
          <w:sz w:val="28"/>
          <w:szCs w:val="28"/>
          <w:rtl/>
        </w:rPr>
      </w:pPr>
      <w:r w:rsidRPr="003750CE">
        <w:rPr>
          <w:rFonts w:cs="B Nazanin" w:hint="cs"/>
          <w:b/>
          <w:bCs/>
          <w:sz w:val="28"/>
          <w:szCs w:val="28"/>
          <w:rtl/>
        </w:rPr>
        <w:t xml:space="preserve">شیوه نمره گذاری </w:t>
      </w:r>
    </w:p>
    <w:p w14:paraId="4A04AC0C" w14:textId="2113D2A6" w:rsidR="003750CE" w:rsidRPr="003750CE" w:rsidRDefault="003750CE" w:rsidP="00997F84">
      <w:pPr>
        <w:bidi/>
        <w:spacing w:after="0" w:line="360" w:lineRule="auto"/>
        <w:jc w:val="both"/>
        <w:rPr>
          <w:rFonts w:cs="B Nazanin"/>
          <w:sz w:val="28"/>
          <w:szCs w:val="28"/>
          <w:rtl/>
          <w:lang w:bidi="fa-IR"/>
        </w:rPr>
      </w:pPr>
      <w:r w:rsidRPr="003750CE">
        <w:rPr>
          <w:rFonts w:cs="B Nazanin" w:hint="cs"/>
          <w:sz w:val="28"/>
          <w:szCs w:val="28"/>
          <w:rtl/>
          <w:lang w:bidi="fa-IR"/>
        </w:rPr>
        <w:t>شیوه نمره گذاری آن بر اساس طیف لیکرت 5 گزینه ای بوده که در جدول زیر گزینه ها و نیز امتیاز مربوط به هر گزینه ارائه گردیده است:</w:t>
      </w:r>
    </w:p>
    <w:p w14:paraId="304924E6" w14:textId="77777777" w:rsidR="003750CE" w:rsidRPr="003750CE" w:rsidRDefault="003750CE" w:rsidP="003750CE">
      <w:pPr>
        <w:bidi/>
        <w:spacing w:after="0" w:line="240" w:lineRule="auto"/>
        <w:jc w:val="both"/>
        <w:rPr>
          <w:rFonts w:cs="B Nazanin"/>
          <w:sz w:val="28"/>
          <w:szCs w:val="28"/>
          <w:rtl/>
          <w:lang w:bidi="fa-IR"/>
        </w:rPr>
      </w:pPr>
    </w:p>
    <w:tbl>
      <w:tblPr>
        <w:tblStyle w:val="GridTable4-Accent3"/>
        <w:tblW w:w="8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30"/>
        <w:gridCol w:w="1330"/>
        <w:gridCol w:w="1330"/>
        <w:gridCol w:w="1226"/>
        <w:gridCol w:w="1319"/>
        <w:gridCol w:w="1648"/>
      </w:tblGrid>
      <w:tr w:rsidR="003750CE" w:rsidRPr="003750CE" w14:paraId="2CCDF8D9" w14:textId="77777777" w:rsidTr="00997F84">
        <w:trPr>
          <w:cnfStyle w:val="100000000000" w:firstRow="1" w:lastRow="0" w:firstColumn="0" w:lastColumn="0" w:oddVBand="0" w:evenVBand="0" w:oddHBand="0" w:evenHBand="0" w:firstRowFirstColumn="0" w:firstRowLastColumn="0" w:lastRowFirstColumn="0" w:lastRowLastColumn="0"/>
          <w:trHeight w:val="352"/>
          <w:jc w:val="center"/>
        </w:trPr>
        <w:tc>
          <w:tcPr>
            <w:tcW w:w="1330" w:type="dxa"/>
            <w:tcBorders>
              <w:top w:val="none" w:sz="0" w:space="0" w:color="auto"/>
              <w:left w:val="none" w:sz="0" w:space="0" w:color="auto"/>
              <w:bottom w:val="none" w:sz="0" w:space="0" w:color="auto"/>
              <w:right w:val="none" w:sz="0" w:space="0" w:color="auto"/>
            </w:tcBorders>
            <w:vAlign w:val="center"/>
            <w:hideMark/>
          </w:tcPr>
          <w:p w14:paraId="01194B8C"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خیلی زیاد</w:t>
            </w:r>
          </w:p>
        </w:tc>
        <w:tc>
          <w:tcPr>
            <w:tcW w:w="1330" w:type="dxa"/>
            <w:tcBorders>
              <w:top w:val="none" w:sz="0" w:space="0" w:color="auto"/>
              <w:left w:val="none" w:sz="0" w:space="0" w:color="auto"/>
              <w:bottom w:val="none" w:sz="0" w:space="0" w:color="auto"/>
              <w:right w:val="none" w:sz="0" w:space="0" w:color="auto"/>
            </w:tcBorders>
            <w:vAlign w:val="center"/>
            <w:hideMark/>
          </w:tcPr>
          <w:p w14:paraId="4273F1FB"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زیاد</w:t>
            </w:r>
          </w:p>
        </w:tc>
        <w:tc>
          <w:tcPr>
            <w:tcW w:w="1330" w:type="dxa"/>
            <w:tcBorders>
              <w:top w:val="none" w:sz="0" w:space="0" w:color="auto"/>
              <w:left w:val="none" w:sz="0" w:space="0" w:color="auto"/>
              <w:bottom w:val="none" w:sz="0" w:space="0" w:color="auto"/>
              <w:right w:val="none" w:sz="0" w:space="0" w:color="auto"/>
            </w:tcBorders>
            <w:vAlign w:val="center"/>
            <w:hideMark/>
          </w:tcPr>
          <w:p w14:paraId="751705E5"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گاهگاهی</w:t>
            </w:r>
          </w:p>
        </w:tc>
        <w:tc>
          <w:tcPr>
            <w:tcW w:w="1226" w:type="dxa"/>
            <w:tcBorders>
              <w:top w:val="none" w:sz="0" w:space="0" w:color="auto"/>
              <w:left w:val="none" w:sz="0" w:space="0" w:color="auto"/>
              <w:bottom w:val="none" w:sz="0" w:space="0" w:color="auto"/>
              <w:right w:val="none" w:sz="0" w:space="0" w:color="auto"/>
            </w:tcBorders>
            <w:vAlign w:val="center"/>
            <w:hideMark/>
          </w:tcPr>
          <w:p w14:paraId="0F4A1416"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کم</w:t>
            </w:r>
          </w:p>
        </w:tc>
        <w:tc>
          <w:tcPr>
            <w:tcW w:w="1319" w:type="dxa"/>
            <w:tcBorders>
              <w:top w:val="none" w:sz="0" w:space="0" w:color="auto"/>
              <w:left w:val="none" w:sz="0" w:space="0" w:color="auto"/>
              <w:bottom w:val="none" w:sz="0" w:space="0" w:color="auto"/>
              <w:right w:val="none" w:sz="0" w:space="0" w:color="auto"/>
            </w:tcBorders>
            <w:vAlign w:val="center"/>
            <w:hideMark/>
          </w:tcPr>
          <w:p w14:paraId="27F14711"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خیلی کم</w:t>
            </w:r>
          </w:p>
        </w:tc>
        <w:tc>
          <w:tcPr>
            <w:tcW w:w="1648" w:type="dxa"/>
            <w:tcBorders>
              <w:top w:val="none" w:sz="0" w:space="0" w:color="auto"/>
              <w:left w:val="none" w:sz="0" w:space="0" w:color="auto"/>
              <w:bottom w:val="none" w:sz="0" w:space="0" w:color="auto"/>
              <w:right w:val="none" w:sz="0" w:space="0" w:color="auto"/>
            </w:tcBorders>
            <w:vAlign w:val="center"/>
            <w:hideMark/>
          </w:tcPr>
          <w:p w14:paraId="6E401E0E" w14:textId="2292A379"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گزینه</w:t>
            </w:r>
          </w:p>
        </w:tc>
      </w:tr>
      <w:tr w:rsidR="003750CE" w:rsidRPr="003750CE" w14:paraId="5EBAED72" w14:textId="77777777" w:rsidTr="00997F84">
        <w:trPr>
          <w:cnfStyle w:val="000000100000" w:firstRow="0" w:lastRow="0" w:firstColumn="0" w:lastColumn="0" w:oddVBand="0" w:evenVBand="0" w:oddHBand="1" w:evenHBand="0" w:firstRowFirstColumn="0" w:firstRowLastColumn="0" w:lastRowFirstColumn="0" w:lastRowLastColumn="0"/>
          <w:trHeight w:val="81"/>
          <w:jc w:val="center"/>
        </w:trPr>
        <w:tc>
          <w:tcPr>
            <w:tcW w:w="1330" w:type="dxa"/>
            <w:vAlign w:val="center"/>
            <w:hideMark/>
          </w:tcPr>
          <w:p w14:paraId="74D056C0"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5</w:t>
            </w:r>
          </w:p>
        </w:tc>
        <w:tc>
          <w:tcPr>
            <w:tcW w:w="1330" w:type="dxa"/>
            <w:vAlign w:val="center"/>
            <w:hideMark/>
          </w:tcPr>
          <w:p w14:paraId="779CED3F"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4</w:t>
            </w:r>
          </w:p>
        </w:tc>
        <w:tc>
          <w:tcPr>
            <w:tcW w:w="1330" w:type="dxa"/>
            <w:vAlign w:val="center"/>
            <w:hideMark/>
          </w:tcPr>
          <w:p w14:paraId="5A46807F"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3</w:t>
            </w:r>
          </w:p>
        </w:tc>
        <w:tc>
          <w:tcPr>
            <w:tcW w:w="1226" w:type="dxa"/>
            <w:vAlign w:val="center"/>
            <w:hideMark/>
          </w:tcPr>
          <w:p w14:paraId="5DBC76A8"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2</w:t>
            </w:r>
          </w:p>
        </w:tc>
        <w:tc>
          <w:tcPr>
            <w:tcW w:w="1319" w:type="dxa"/>
            <w:vAlign w:val="center"/>
            <w:hideMark/>
          </w:tcPr>
          <w:p w14:paraId="2220E1CD"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1</w:t>
            </w:r>
          </w:p>
        </w:tc>
        <w:tc>
          <w:tcPr>
            <w:tcW w:w="1648" w:type="dxa"/>
            <w:vAlign w:val="center"/>
            <w:hideMark/>
          </w:tcPr>
          <w:p w14:paraId="628335FC"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b/>
                <w:bCs/>
                <w:sz w:val="28"/>
                <w:szCs w:val="28"/>
                <w:rtl/>
                <w:lang w:bidi="fa-IR"/>
              </w:rPr>
              <w:t>امتیاز</w:t>
            </w:r>
          </w:p>
        </w:tc>
      </w:tr>
    </w:tbl>
    <w:p w14:paraId="443413A4" w14:textId="77777777" w:rsidR="003750CE" w:rsidRPr="003750CE" w:rsidRDefault="003750CE" w:rsidP="003750CE">
      <w:pPr>
        <w:tabs>
          <w:tab w:val="left" w:pos="2505"/>
        </w:tabs>
        <w:bidi/>
        <w:spacing w:after="0" w:line="240" w:lineRule="auto"/>
        <w:jc w:val="both"/>
        <w:rPr>
          <w:rFonts w:cs="B Nazanin"/>
          <w:sz w:val="28"/>
          <w:szCs w:val="28"/>
          <w:rtl/>
          <w:lang w:bidi="fa-IR"/>
        </w:rPr>
      </w:pPr>
    </w:p>
    <w:p w14:paraId="1CE263A1" w14:textId="77777777" w:rsidR="003750CE" w:rsidRPr="003750CE" w:rsidRDefault="003750CE" w:rsidP="00997F84">
      <w:pPr>
        <w:tabs>
          <w:tab w:val="left" w:pos="2505"/>
        </w:tabs>
        <w:bidi/>
        <w:spacing w:after="0"/>
        <w:jc w:val="both"/>
        <w:rPr>
          <w:rFonts w:cs="B Nazanin"/>
          <w:sz w:val="28"/>
          <w:szCs w:val="28"/>
          <w:rtl/>
          <w:lang w:bidi="fa-IR"/>
        </w:rPr>
      </w:pPr>
      <w:r w:rsidRPr="003750CE">
        <w:rPr>
          <w:rFonts w:cs="B Nazanin" w:hint="cs"/>
          <w:sz w:val="28"/>
          <w:szCs w:val="28"/>
          <w:rtl/>
          <w:lang w:bidi="fa-IR"/>
        </w:rPr>
        <w:t xml:space="preserve">البته این شیوه نمره گذاری در مورد سوالات شماره 9، 10، 12، 13 و 16 معکوس شده و به صورت زیر در خواهد آمد: </w:t>
      </w:r>
    </w:p>
    <w:p w14:paraId="3414E44A" w14:textId="77777777" w:rsidR="003750CE" w:rsidRPr="003750CE" w:rsidRDefault="003750CE" w:rsidP="003750CE">
      <w:pPr>
        <w:tabs>
          <w:tab w:val="left" w:pos="2505"/>
        </w:tabs>
        <w:bidi/>
        <w:spacing w:after="0" w:line="240" w:lineRule="auto"/>
        <w:jc w:val="both"/>
        <w:rPr>
          <w:rFonts w:cs="B Nazanin"/>
          <w:sz w:val="28"/>
          <w:szCs w:val="28"/>
          <w:rtl/>
          <w:lang w:bidi="fa-IR"/>
        </w:rPr>
      </w:pPr>
    </w:p>
    <w:tbl>
      <w:tblPr>
        <w:tblStyle w:val="GridTable4-Accent3"/>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65"/>
        <w:gridCol w:w="1365"/>
        <w:gridCol w:w="1365"/>
        <w:gridCol w:w="1259"/>
        <w:gridCol w:w="1354"/>
        <w:gridCol w:w="1692"/>
      </w:tblGrid>
      <w:tr w:rsidR="003750CE" w:rsidRPr="003750CE" w14:paraId="3611FD15" w14:textId="77777777" w:rsidTr="00997F84">
        <w:trPr>
          <w:cnfStyle w:val="100000000000" w:firstRow="1" w:lastRow="0" w:firstColumn="0" w:lastColumn="0" w:oddVBand="0" w:evenVBand="0" w:oddHBand="0" w:evenHBand="0" w:firstRowFirstColumn="0" w:firstRowLastColumn="0" w:lastRowFirstColumn="0" w:lastRowLastColumn="0"/>
          <w:trHeight w:val="414"/>
          <w:jc w:val="center"/>
        </w:trPr>
        <w:tc>
          <w:tcPr>
            <w:tcW w:w="1365" w:type="dxa"/>
            <w:tcBorders>
              <w:top w:val="none" w:sz="0" w:space="0" w:color="auto"/>
              <w:left w:val="none" w:sz="0" w:space="0" w:color="auto"/>
              <w:bottom w:val="none" w:sz="0" w:space="0" w:color="auto"/>
              <w:right w:val="none" w:sz="0" w:space="0" w:color="auto"/>
            </w:tcBorders>
            <w:hideMark/>
          </w:tcPr>
          <w:p w14:paraId="2086CBB1"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خیلی زیاد</w:t>
            </w:r>
          </w:p>
        </w:tc>
        <w:tc>
          <w:tcPr>
            <w:tcW w:w="1365" w:type="dxa"/>
            <w:tcBorders>
              <w:top w:val="none" w:sz="0" w:space="0" w:color="auto"/>
              <w:left w:val="none" w:sz="0" w:space="0" w:color="auto"/>
              <w:bottom w:val="none" w:sz="0" w:space="0" w:color="auto"/>
              <w:right w:val="none" w:sz="0" w:space="0" w:color="auto"/>
            </w:tcBorders>
            <w:hideMark/>
          </w:tcPr>
          <w:p w14:paraId="6E4112D9"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زیاد</w:t>
            </w:r>
          </w:p>
        </w:tc>
        <w:tc>
          <w:tcPr>
            <w:tcW w:w="1365" w:type="dxa"/>
            <w:tcBorders>
              <w:top w:val="none" w:sz="0" w:space="0" w:color="auto"/>
              <w:left w:val="none" w:sz="0" w:space="0" w:color="auto"/>
              <w:bottom w:val="none" w:sz="0" w:space="0" w:color="auto"/>
              <w:right w:val="none" w:sz="0" w:space="0" w:color="auto"/>
            </w:tcBorders>
            <w:hideMark/>
          </w:tcPr>
          <w:p w14:paraId="517D0EF5"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گاهگاهی</w:t>
            </w:r>
          </w:p>
        </w:tc>
        <w:tc>
          <w:tcPr>
            <w:tcW w:w="1259" w:type="dxa"/>
            <w:tcBorders>
              <w:top w:val="none" w:sz="0" w:space="0" w:color="auto"/>
              <w:left w:val="none" w:sz="0" w:space="0" w:color="auto"/>
              <w:bottom w:val="none" w:sz="0" w:space="0" w:color="auto"/>
              <w:right w:val="none" w:sz="0" w:space="0" w:color="auto"/>
            </w:tcBorders>
            <w:hideMark/>
          </w:tcPr>
          <w:p w14:paraId="45B3BE38"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کم</w:t>
            </w:r>
          </w:p>
        </w:tc>
        <w:tc>
          <w:tcPr>
            <w:tcW w:w="1354" w:type="dxa"/>
            <w:tcBorders>
              <w:top w:val="none" w:sz="0" w:space="0" w:color="auto"/>
              <w:left w:val="none" w:sz="0" w:space="0" w:color="auto"/>
              <w:bottom w:val="none" w:sz="0" w:space="0" w:color="auto"/>
              <w:right w:val="none" w:sz="0" w:space="0" w:color="auto"/>
            </w:tcBorders>
            <w:hideMark/>
          </w:tcPr>
          <w:p w14:paraId="1B9555CB" w14:textId="7777777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خیلی کم</w:t>
            </w:r>
          </w:p>
        </w:tc>
        <w:tc>
          <w:tcPr>
            <w:tcW w:w="1692" w:type="dxa"/>
            <w:tcBorders>
              <w:top w:val="none" w:sz="0" w:space="0" w:color="auto"/>
              <w:left w:val="none" w:sz="0" w:space="0" w:color="auto"/>
              <w:bottom w:val="none" w:sz="0" w:space="0" w:color="auto"/>
              <w:right w:val="none" w:sz="0" w:space="0" w:color="auto"/>
            </w:tcBorders>
            <w:hideMark/>
          </w:tcPr>
          <w:p w14:paraId="4B09125B" w14:textId="6E961CD7" w:rsidR="003750CE" w:rsidRPr="003750CE" w:rsidRDefault="003750CE" w:rsidP="003750CE">
            <w:pPr>
              <w:bidi/>
              <w:spacing w:after="0" w:line="240" w:lineRule="auto"/>
              <w:jc w:val="center"/>
              <w:rPr>
                <w:rFonts w:cs="B Nazanin"/>
                <w:b w:val="0"/>
                <w:bCs w:val="0"/>
                <w:color w:val="auto"/>
                <w:sz w:val="28"/>
                <w:szCs w:val="28"/>
                <w:lang w:bidi="fa-IR"/>
              </w:rPr>
            </w:pPr>
            <w:r w:rsidRPr="003750CE">
              <w:rPr>
                <w:rFonts w:cs="B Nazanin" w:hint="cs"/>
                <w:color w:val="auto"/>
                <w:sz w:val="28"/>
                <w:szCs w:val="28"/>
                <w:rtl/>
                <w:lang w:bidi="fa-IR"/>
              </w:rPr>
              <w:t>گزینه</w:t>
            </w:r>
          </w:p>
        </w:tc>
      </w:tr>
      <w:tr w:rsidR="003750CE" w:rsidRPr="003750CE" w14:paraId="46C7F596" w14:textId="77777777" w:rsidTr="00997F84">
        <w:trPr>
          <w:cnfStyle w:val="000000100000" w:firstRow="0" w:lastRow="0" w:firstColumn="0" w:lastColumn="0" w:oddVBand="0" w:evenVBand="0" w:oddHBand="1" w:evenHBand="0" w:firstRowFirstColumn="0" w:firstRowLastColumn="0" w:lastRowFirstColumn="0" w:lastRowLastColumn="0"/>
          <w:trHeight w:val="94"/>
          <w:jc w:val="center"/>
        </w:trPr>
        <w:tc>
          <w:tcPr>
            <w:tcW w:w="1365" w:type="dxa"/>
            <w:hideMark/>
          </w:tcPr>
          <w:p w14:paraId="6B26E82A"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1</w:t>
            </w:r>
          </w:p>
        </w:tc>
        <w:tc>
          <w:tcPr>
            <w:tcW w:w="1365" w:type="dxa"/>
            <w:hideMark/>
          </w:tcPr>
          <w:p w14:paraId="4EA595C8"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2</w:t>
            </w:r>
          </w:p>
        </w:tc>
        <w:tc>
          <w:tcPr>
            <w:tcW w:w="1365" w:type="dxa"/>
            <w:hideMark/>
          </w:tcPr>
          <w:p w14:paraId="417003AE"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3</w:t>
            </w:r>
          </w:p>
        </w:tc>
        <w:tc>
          <w:tcPr>
            <w:tcW w:w="1259" w:type="dxa"/>
            <w:hideMark/>
          </w:tcPr>
          <w:p w14:paraId="014A04E1"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4</w:t>
            </w:r>
          </w:p>
        </w:tc>
        <w:tc>
          <w:tcPr>
            <w:tcW w:w="1354" w:type="dxa"/>
            <w:hideMark/>
          </w:tcPr>
          <w:p w14:paraId="0FA9D6FA"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sz w:val="28"/>
                <w:szCs w:val="28"/>
                <w:rtl/>
                <w:lang w:bidi="fa-IR"/>
              </w:rPr>
              <w:t>5</w:t>
            </w:r>
          </w:p>
        </w:tc>
        <w:tc>
          <w:tcPr>
            <w:tcW w:w="1692" w:type="dxa"/>
            <w:hideMark/>
          </w:tcPr>
          <w:p w14:paraId="01A8E0E2" w14:textId="77777777" w:rsidR="003750CE" w:rsidRPr="003750CE" w:rsidRDefault="003750CE" w:rsidP="003750CE">
            <w:pPr>
              <w:tabs>
                <w:tab w:val="left" w:pos="2505"/>
              </w:tabs>
              <w:bidi/>
              <w:spacing w:after="0" w:line="240" w:lineRule="auto"/>
              <w:jc w:val="center"/>
              <w:rPr>
                <w:rFonts w:cs="B Nazanin"/>
                <w:sz w:val="28"/>
                <w:szCs w:val="28"/>
                <w:lang w:bidi="fa-IR"/>
              </w:rPr>
            </w:pPr>
            <w:r w:rsidRPr="003750CE">
              <w:rPr>
                <w:rFonts w:cs="B Nazanin" w:hint="cs"/>
                <w:b/>
                <w:bCs/>
                <w:sz w:val="28"/>
                <w:szCs w:val="28"/>
                <w:rtl/>
                <w:lang w:bidi="fa-IR"/>
              </w:rPr>
              <w:t>امتیاز</w:t>
            </w:r>
          </w:p>
        </w:tc>
      </w:tr>
    </w:tbl>
    <w:p w14:paraId="00255586" w14:textId="77777777" w:rsidR="003750CE" w:rsidRPr="003750CE" w:rsidRDefault="003750CE" w:rsidP="003750CE">
      <w:pPr>
        <w:tabs>
          <w:tab w:val="left" w:pos="2505"/>
        </w:tabs>
        <w:bidi/>
        <w:spacing w:after="0" w:line="240" w:lineRule="auto"/>
        <w:jc w:val="both"/>
        <w:rPr>
          <w:rFonts w:cs="B Nazanin"/>
          <w:sz w:val="28"/>
          <w:szCs w:val="28"/>
          <w:rtl/>
          <w:lang w:bidi="fa-IR"/>
        </w:rPr>
      </w:pPr>
    </w:p>
    <w:p w14:paraId="10DB5443" w14:textId="77777777" w:rsidR="00997F84" w:rsidRDefault="00997F84" w:rsidP="003750CE">
      <w:pPr>
        <w:tabs>
          <w:tab w:val="left" w:pos="2505"/>
        </w:tabs>
        <w:bidi/>
        <w:spacing w:after="0" w:line="240" w:lineRule="auto"/>
        <w:jc w:val="both"/>
        <w:rPr>
          <w:rFonts w:cs="B Nazanin"/>
          <w:sz w:val="28"/>
          <w:szCs w:val="28"/>
          <w:rtl/>
          <w:lang w:bidi="fa-IR"/>
        </w:rPr>
      </w:pPr>
    </w:p>
    <w:p w14:paraId="334EAABB" w14:textId="7F8E4ADF" w:rsidR="003750CE" w:rsidRPr="003750CE" w:rsidRDefault="003750CE" w:rsidP="00997F84">
      <w:pPr>
        <w:tabs>
          <w:tab w:val="left" w:pos="2505"/>
        </w:tabs>
        <w:bidi/>
        <w:spacing w:after="0" w:line="240" w:lineRule="auto"/>
        <w:jc w:val="both"/>
        <w:rPr>
          <w:rFonts w:cs="B Nazanin"/>
          <w:sz w:val="28"/>
          <w:szCs w:val="28"/>
          <w:rtl/>
          <w:lang w:bidi="fa-IR"/>
        </w:rPr>
      </w:pPr>
      <w:r w:rsidRPr="003750CE">
        <w:rPr>
          <w:rFonts w:cs="B Nazanin" w:hint="cs"/>
          <w:sz w:val="28"/>
          <w:szCs w:val="28"/>
          <w:rtl/>
          <w:lang w:bidi="fa-IR"/>
        </w:rPr>
        <w:lastRenderedPageBreak/>
        <w:t>این پرسشنامه دارای 5 بعد می باشد که در جدول زیر شماره سوال مربوط به هر بعد ارائه گردیده است:</w:t>
      </w:r>
    </w:p>
    <w:p w14:paraId="6BF8927D" w14:textId="77777777" w:rsidR="003750CE" w:rsidRPr="003750CE" w:rsidRDefault="003750CE" w:rsidP="003750CE">
      <w:pPr>
        <w:tabs>
          <w:tab w:val="left" w:pos="2505"/>
        </w:tabs>
        <w:bidi/>
        <w:spacing w:after="0" w:line="240" w:lineRule="auto"/>
        <w:jc w:val="both"/>
        <w:rPr>
          <w:rFonts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83"/>
        <w:gridCol w:w="1710"/>
      </w:tblGrid>
      <w:tr w:rsidR="003750CE" w:rsidRPr="003750CE" w14:paraId="62A255DA" w14:textId="77777777" w:rsidTr="00997F84">
        <w:trPr>
          <w:cnfStyle w:val="100000000000" w:firstRow="1" w:lastRow="0" w:firstColumn="0" w:lastColumn="0" w:oddVBand="0" w:evenVBand="0" w:oddHBand="0" w:evenHBand="0" w:firstRowFirstColumn="0" w:firstRowLastColumn="0" w:lastRowFirstColumn="0" w:lastRowLastColumn="0"/>
          <w:trHeight w:val="417"/>
          <w:jc w:val="center"/>
        </w:trPr>
        <w:tc>
          <w:tcPr>
            <w:tcW w:w="2683" w:type="dxa"/>
            <w:tcBorders>
              <w:top w:val="none" w:sz="0" w:space="0" w:color="auto"/>
              <w:left w:val="none" w:sz="0" w:space="0" w:color="auto"/>
              <w:bottom w:val="none" w:sz="0" w:space="0" w:color="auto"/>
              <w:right w:val="none" w:sz="0" w:space="0" w:color="auto"/>
            </w:tcBorders>
          </w:tcPr>
          <w:p w14:paraId="3A18A35F" w14:textId="77777777" w:rsidR="003750CE" w:rsidRPr="003750CE" w:rsidRDefault="003750CE" w:rsidP="00D44AFE">
            <w:pPr>
              <w:tabs>
                <w:tab w:val="left" w:pos="2505"/>
              </w:tabs>
              <w:bidi/>
              <w:spacing w:after="0" w:line="240" w:lineRule="auto"/>
              <w:jc w:val="center"/>
              <w:rPr>
                <w:rFonts w:cs="B Nazanin"/>
                <w:b w:val="0"/>
                <w:bCs w:val="0"/>
                <w:color w:val="auto"/>
                <w:sz w:val="28"/>
                <w:szCs w:val="28"/>
                <w:rtl/>
                <w:lang w:bidi="fa-IR"/>
              </w:rPr>
            </w:pPr>
            <w:r w:rsidRPr="003750CE">
              <w:rPr>
                <w:rFonts w:cs="B Nazanin" w:hint="cs"/>
                <w:color w:val="auto"/>
                <w:sz w:val="28"/>
                <w:szCs w:val="28"/>
                <w:rtl/>
                <w:lang w:bidi="fa-IR"/>
              </w:rPr>
              <w:t>بعد</w:t>
            </w:r>
          </w:p>
        </w:tc>
        <w:tc>
          <w:tcPr>
            <w:tcW w:w="1710" w:type="dxa"/>
            <w:tcBorders>
              <w:top w:val="none" w:sz="0" w:space="0" w:color="auto"/>
              <w:left w:val="none" w:sz="0" w:space="0" w:color="auto"/>
              <w:bottom w:val="none" w:sz="0" w:space="0" w:color="auto"/>
              <w:right w:val="none" w:sz="0" w:space="0" w:color="auto"/>
            </w:tcBorders>
          </w:tcPr>
          <w:p w14:paraId="5E4044F5" w14:textId="1F553AC9" w:rsidR="003750CE" w:rsidRPr="003750CE" w:rsidRDefault="003750CE" w:rsidP="00D44AFE">
            <w:pPr>
              <w:tabs>
                <w:tab w:val="left" w:pos="2505"/>
              </w:tabs>
              <w:bidi/>
              <w:spacing w:after="0" w:line="240" w:lineRule="auto"/>
              <w:jc w:val="center"/>
              <w:rPr>
                <w:rFonts w:cs="B Nazanin"/>
                <w:b w:val="0"/>
                <w:bCs w:val="0"/>
                <w:color w:val="auto"/>
                <w:sz w:val="28"/>
                <w:szCs w:val="28"/>
                <w:rtl/>
                <w:lang w:bidi="fa-IR"/>
              </w:rPr>
            </w:pPr>
            <w:r>
              <w:rPr>
                <w:rFonts w:cs="B Nazanin" w:hint="cs"/>
                <w:color w:val="auto"/>
                <w:sz w:val="28"/>
                <w:szCs w:val="28"/>
                <w:rtl/>
                <w:lang w:bidi="fa-IR"/>
              </w:rPr>
              <w:t>سوالات</w:t>
            </w:r>
          </w:p>
        </w:tc>
      </w:tr>
      <w:tr w:rsidR="003750CE" w:rsidRPr="003750CE" w14:paraId="53D471D9" w14:textId="77777777" w:rsidTr="00997F84">
        <w:trPr>
          <w:cnfStyle w:val="000000100000" w:firstRow="0" w:lastRow="0" w:firstColumn="0" w:lastColumn="0" w:oddVBand="0" w:evenVBand="0" w:oddHBand="1" w:evenHBand="0" w:firstRowFirstColumn="0" w:firstRowLastColumn="0" w:lastRowFirstColumn="0" w:lastRowLastColumn="0"/>
          <w:trHeight w:val="190"/>
          <w:jc w:val="center"/>
        </w:trPr>
        <w:tc>
          <w:tcPr>
            <w:tcW w:w="2683" w:type="dxa"/>
          </w:tcPr>
          <w:p w14:paraId="08C466CA"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حمايت</w:t>
            </w:r>
            <w:r w:rsidRPr="003750CE">
              <w:rPr>
                <w:rFonts w:cs="B Nazanin"/>
                <w:sz w:val="28"/>
                <w:szCs w:val="28"/>
                <w:lang w:bidi="fa-IR"/>
              </w:rPr>
              <w:t xml:space="preserve"> </w:t>
            </w:r>
            <w:r w:rsidRPr="003750CE">
              <w:rPr>
                <w:rFonts w:cs="B Nazanin" w:hint="cs"/>
                <w:sz w:val="28"/>
                <w:szCs w:val="28"/>
                <w:rtl/>
                <w:lang w:bidi="fa-IR"/>
              </w:rPr>
              <w:t>خانواده</w:t>
            </w:r>
          </w:p>
        </w:tc>
        <w:tc>
          <w:tcPr>
            <w:tcW w:w="1710" w:type="dxa"/>
          </w:tcPr>
          <w:p w14:paraId="71A7F7A5"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7-1</w:t>
            </w:r>
          </w:p>
        </w:tc>
      </w:tr>
      <w:tr w:rsidR="003750CE" w:rsidRPr="003750CE" w14:paraId="1B800E4B" w14:textId="77777777" w:rsidTr="00997F84">
        <w:trPr>
          <w:trHeight w:val="190"/>
          <w:jc w:val="center"/>
        </w:trPr>
        <w:tc>
          <w:tcPr>
            <w:tcW w:w="2683" w:type="dxa"/>
          </w:tcPr>
          <w:p w14:paraId="182063E2"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نحوه</w:t>
            </w:r>
            <w:r w:rsidRPr="003750CE">
              <w:rPr>
                <w:rFonts w:cs="B Nazanin"/>
                <w:sz w:val="28"/>
                <w:szCs w:val="28"/>
                <w:lang w:bidi="fa-IR"/>
              </w:rPr>
              <w:t xml:space="preserve"> </w:t>
            </w:r>
            <w:r w:rsidRPr="003750CE">
              <w:rPr>
                <w:rFonts w:cs="B Nazanin" w:hint="cs"/>
                <w:sz w:val="28"/>
                <w:szCs w:val="28"/>
                <w:rtl/>
                <w:lang w:bidi="fa-IR"/>
              </w:rPr>
              <w:t>برخورد</w:t>
            </w:r>
            <w:r w:rsidRPr="003750CE">
              <w:rPr>
                <w:rFonts w:cs="B Nazanin"/>
                <w:sz w:val="28"/>
                <w:szCs w:val="28"/>
                <w:lang w:bidi="fa-IR"/>
              </w:rPr>
              <w:t xml:space="preserve"> </w:t>
            </w:r>
            <w:r w:rsidRPr="003750CE">
              <w:rPr>
                <w:rFonts w:cs="B Nazanin" w:hint="cs"/>
                <w:sz w:val="28"/>
                <w:szCs w:val="28"/>
                <w:rtl/>
                <w:lang w:bidi="fa-IR"/>
              </w:rPr>
              <w:t>ديگران</w:t>
            </w:r>
          </w:p>
        </w:tc>
        <w:tc>
          <w:tcPr>
            <w:tcW w:w="1710" w:type="dxa"/>
          </w:tcPr>
          <w:p w14:paraId="2DA4849C"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13-8</w:t>
            </w:r>
          </w:p>
        </w:tc>
      </w:tr>
      <w:tr w:rsidR="003750CE" w:rsidRPr="003750CE" w14:paraId="73CEC4F7" w14:textId="77777777" w:rsidTr="00997F84">
        <w:trPr>
          <w:cnfStyle w:val="000000100000" w:firstRow="0" w:lastRow="0" w:firstColumn="0" w:lastColumn="0" w:oddVBand="0" w:evenVBand="0" w:oddHBand="1" w:evenHBand="0" w:firstRowFirstColumn="0" w:firstRowLastColumn="0" w:lastRowFirstColumn="0" w:lastRowLastColumn="0"/>
          <w:trHeight w:val="198"/>
          <w:jc w:val="center"/>
        </w:trPr>
        <w:tc>
          <w:tcPr>
            <w:tcW w:w="2683" w:type="dxa"/>
          </w:tcPr>
          <w:p w14:paraId="1AB120E0"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تعهد</w:t>
            </w:r>
            <w:r w:rsidRPr="003750CE">
              <w:rPr>
                <w:rFonts w:cs="B Nazanin"/>
                <w:sz w:val="28"/>
                <w:szCs w:val="28"/>
                <w:lang w:bidi="fa-IR"/>
              </w:rPr>
              <w:t xml:space="preserve"> </w:t>
            </w:r>
            <w:r w:rsidRPr="003750CE">
              <w:rPr>
                <w:rFonts w:cs="B Nazanin" w:hint="cs"/>
                <w:sz w:val="28"/>
                <w:szCs w:val="28"/>
                <w:rtl/>
                <w:lang w:bidi="fa-IR"/>
              </w:rPr>
              <w:t>مذهبي</w:t>
            </w:r>
          </w:p>
        </w:tc>
        <w:tc>
          <w:tcPr>
            <w:tcW w:w="1710" w:type="dxa"/>
          </w:tcPr>
          <w:p w14:paraId="1846EBBF"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17-14</w:t>
            </w:r>
          </w:p>
        </w:tc>
      </w:tr>
      <w:tr w:rsidR="003750CE" w:rsidRPr="003750CE" w14:paraId="5259207E" w14:textId="77777777" w:rsidTr="00997F84">
        <w:trPr>
          <w:trHeight w:val="388"/>
          <w:jc w:val="center"/>
        </w:trPr>
        <w:tc>
          <w:tcPr>
            <w:tcW w:w="2683" w:type="dxa"/>
          </w:tcPr>
          <w:p w14:paraId="5E673BFA"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اعتماد</w:t>
            </w:r>
            <w:r w:rsidRPr="003750CE">
              <w:rPr>
                <w:rFonts w:cs="B Nazanin"/>
                <w:sz w:val="28"/>
                <w:szCs w:val="28"/>
                <w:lang w:bidi="fa-IR"/>
              </w:rPr>
              <w:t xml:space="preserve"> </w:t>
            </w:r>
            <w:r w:rsidRPr="003750CE">
              <w:rPr>
                <w:rFonts w:cs="B Nazanin" w:hint="cs"/>
                <w:sz w:val="28"/>
                <w:szCs w:val="28"/>
                <w:rtl/>
                <w:lang w:bidi="fa-IR"/>
              </w:rPr>
              <w:t>به</w:t>
            </w:r>
            <w:r w:rsidRPr="003750CE">
              <w:rPr>
                <w:rFonts w:cs="B Nazanin"/>
                <w:sz w:val="28"/>
                <w:szCs w:val="28"/>
                <w:lang w:bidi="fa-IR"/>
              </w:rPr>
              <w:t xml:space="preserve"> </w:t>
            </w:r>
            <w:r w:rsidRPr="003750CE">
              <w:rPr>
                <w:rFonts w:cs="B Nazanin" w:hint="cs"/>
                <w:sz w:val="28"/>
                <w:szCs w:val="28"/>
                <w:rtl/>
                <w:lang w:bidi="fa-IR"/>
              </w:rPr>
              <w:t>نيروي</w:t>
            </w:r>
            <w:r w:rsidRPr="003750CE">
              <w:rPr>
                <w:rFonts w:cs="B Nazanin"/>
                <w:sz w:val="28"/>
                <w:szCs w:val="28"/>
                <w:lang w:bidi="fa-IR"/>
              </w:rPr>
              <w:t xml:space="preserve"> </w:t>
            </w:r>
            <w:r w:rsidRPr="003750CE">
              <w:rPr>
                <w:rFonts w:cs="B Nazanin" w:hint="cs"/>
                <w:sz w:val="28"/>
                <w:szCs w:val="28"/>
                <w:rtl/>
                <w:lang w:bidi="fa-IR"/>
              </w:rPr>
              <w:t>انتظامي</w:t>
            </w:r>
          </w:p>
        </w:tc>
        <w:tc>
          <w:tcPr>
            <w:tcW w:w="1710" w:type="dxa"/>
          </w:tcPr>
          <w:p w14:paraId="3974D697"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21-18</w:t>
            </w:r>
          </w:p>
        </w:tc>
      </w:tr>
      <w:tr w:rsidR="003750CE" w:rsidRPr="003750CE" w14:paraId="0FA33596" w14:textId="77777777" w:rsidTr="00997F84">
        <w:trPr>
          <w:cnfStyle w:val="000000100000" w:firstRow="0" w:lastRow="0" w:firstColumn="0" w:lastColumn="0" w:oddVBand="0" w:evenVBand="0" w:oddHBand="1" w:evenHBand="0" w:firstRowFirstColumn="0" w:firstRowLastColumn="0" w:lastRowFirstColumn="0" w:lastRowLastColumn="0"/>
          <w:trHeight w:val="190"/>
          <w:jc w:val="center"/>
        </w:trPr>
        <w:tc>
          <w:tcPr>
            <w:tcW w:w="2683" w:type="dxa"/>
          </w:tcPr>
          <w:p w14:paraId="4040601C"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حضور</w:t>
            </w:r>
            <w:r w:rsidRPr="003750CE">
              <w:rPr>
                <w:rFonts w:cs="B Nazanin"/>
                <w:sz w:val="28"/>
                <w:szCs w:val="28"/>
                <w:lang w:bidi="fa-IR"/>
              </w:rPr>
              <w:t xml:space="preserve"> </w:t>
            </w:r>
            <w:r w:rsidRPr="003750CE">
              <w:rPr>
                <w:rFonts w:cs="B Nazanin" w:hint="cs"/>
                <w:sz w:val="28"/>
                <w:szCs w:val="28"/>
                <w:rtl/>
                <w:lang w:bidi="fa-IR"/>
              </w:rPr>
              <w:t>نيروي</w:t>
            </w:r>
            <w:r w:rsidRPr="003750CE">
              <w:rPr>
                <w:rFonts w:cs="B Nazanin"/>
                <w:sz w:val="28"/>
                <w:szCs w:val="28"/>
                <w:lang w:bidi="fa-IR"/>
              </w:rPr>
              <w:t xml:space="preserve"> </w:t>
            </w:r>
            <w:r w:rsidRPr="003750CE">
              <w:rPr>
                <w:rFonts w:cs="B Nazanin" w:hint="cs"/>
                <w:sz w:val="28"/>
                <w:szCs w:val="28"/>
                <w:rtl/>
                <w:lang w:bidi="fa-IR"/>
              </w:rPr>
              <w:t>انتظامي</w:t>
            </w:r>
          </w:p>
        </w:tc>
        <w:tc>
          <w:tcPr>
            <w:tcW w:w="1710" w:type="dxa"/>
          </w:tcPr>
          <w:p w14:paraId="00B3DFF4" w14:textId="77777777" w:rsidR="003750CE" w:rsidRPr="003750CE" w:rsidRDefault="003750CE" w:rsidP="00D44AFE">
            <w:pPr>
              <w:tabs>
                <w:tab w:val="left" w:pos="2505"/>
              </w:tabs>
              <w:bidi/>
              <w:spacing w:after="0" w:line="240" w:lineRule="auto"/>
              <w:jc w:val="center"/>
              <w:rPr>
                <w:rFonts w:cs="B Nazanin"/>
                <w:sz w:val="28"/>
                <w:szCs w:val="28"/>
                <w:rtl/>
                <w:lang w:bidi="fa-IR"/>
              </w:rPr>
            </w:pPr>
            <w:r w:rsidRPr="003750CE">
              <w:rPr>
                <w:rFonts w:cs="B Nazanin" w:hint="cs"/>
                <w:sz w:val="28"/>
                <w:szCs w:val="28"/>
                <w:rtl/>
                <w:lang w:bidi="fa-IR"/>
              </w:rPr>
              <w:t>25-22</w:t>
            </w:r>
          </w:p>
        </w:tc>
      </w:tr>
    </w:tbl>
    <w:p w14:paraId="034B79D6" w14:textId="77777777" w:rsidR="003750CE" w:rsidRPr="003750CE" w:rsidRDefault="003750CE" w:rsidP="003750CE">
      <w:pPr>
        <w:tabs>
          <w:tab w:val="left" w:pos="2505"/>
        </w:tabs>
        <w:bidi/>
        <w:spacing w:after="0" w:line="240" w:lineRule="auto"/>
        <w:jc w:val="both"/>
        <w:rPr>
          <w:rFonts w:cs="B Nazanin"/>
          <w:sz w:val="28"/>
          <w:szCs w:val="28"/>
          <w:rtl/>
          <w:lang w:bidi="fa-IR"/>
        </w:rPr>
      </w:pPr>
    </w:p>
    <w:p w14:paraId="018DCA85" w14:textId="77777777" w:rsidR="003750CE" w:rsidRPr="003750CE" w:rsidRDefault="003750CE" w:rsidP="00997F84">
      <w:pPr>
        <w:tabs>
          <w:tab w:val="left" w:pos="2505"/>
        </w:tabs>
        <w:bidi/>
        <w:spacing w:after="0" w:line="360" w:lineRule="auto"/>
        <w:jc w:val="both"/>
        <w:rPr>
          <w:rFonts w:cs="B Nazanin"/>
          <w:sz w:val="28"/>
          <w:szCs w:val="28"/>
          <w:rtl/>
          <w:lang w:bidi="fa-IR"/>
        </w:rPr>
      </w:pPr>
      <w:r w:rsidRPr="003750CE">
        <w:rPr>
          <w:rFonts w:cs="B Nazanin" w:hint="cs"/>
          <w:sz w:val="28"/>
          <w:szCs w:val="28"/>
          <w:rtl/>
          <w:lang w:bidi="fa-IR"/>
        </w:rPr>
        <w:t>برای بدست آوردن امتیاز کلی پرسشنامه، مجموع امتیازات تک تک سوالات را با هم محاسبه نمائید. برای بدست آوردن امتیاز مربوط به هر بعد، مجموع امتیازات مربوط به سوالات آن بعد را با هم محاسبه نمائید. لازم به ذکر است که امتیاز بالاتر نشان دهنده احساس امنیت اجتماعی بالاتر توسط فرد پاسخ دهنده خواهد بود و برعکس.</w:t>
      </w:r>
    </w:p>
    <w:p w14:paraId="379EFBE4" w14:textId="77777777" w:rsidR="003750CE" w:rsidRPr="003750CE" w:rsidRDefault="003750CE" w:rsidP="003750CE">
      <w:pPr>
        <w:tabs>
          <w:tab w:val="left" w:pos="2505"/>
        </w:tabs>
        <w:bidi/>
        <w:spacing w:after="0" w:line="240" w:lineRule="auto"/>
        <w:jc w:val="both"/>
        <w:rPr>
          <w:rFonts w:cs="B Nazanin"/>
          <w:sz w:val="28"/>
          <w:szCs w:val="28"/>
          <w:rtl/>
          <w:lang w:bidi="fa-IR"/>
        </w:rPr>
      </w:pPr>
    </w:p>
    <w:p w14:paraId="6932290F" w14:textId="77777777" w:rsidR="003750CE" w:rsidRPr="003750CE" w:rsidRDefault="003750CE" w:rsidP="003750CE">
      <w:pPr>
        <w:tabs>
          <w:tab w:val="left" w:pos="2505"/>
        </w:tabs>
        <w:bidi/>
        <w:spacing w:after="0" w:line="240" w:lineRule="auto"/>
        <w:jc w:val="both"/>
        <w:rPr>
          <w:rFonts w:cs="B Nazanin"/>
          <w:b/>
          <w:bCs/>
          <w:sz w:val="28"/>
          <w:szCs w:val="28"/>
          <w:rtl/>
          <w:lang w:bidi="fa-IR"/>
        </w:rPr>
      </w:pPr>
      <w:r w:rsidRPr="003750CE">
        <w:rPr>
          <w:rFonts w:cs="B Nazanin" w:hint="cs"/>
          <w:b/>
          <w:bCs/>
          <w:sz w:val="28"/>
          <w:szCs w:val="28"/>
          <w:rtl/>
          <w:lang w:bidi="fa-IR"/>
        </w:rPr>
        <w:t>روایی و پایایی</w:t>
      </w:r>
    </w:p>
    <w:p w14:paraId="656FA8DD" w14:textId="165D5AFF" w:rsidR="003750CE" w:rsidRPr="003750CE" w:rsidRDefault="003750CE" w:rsidP="00997F84">
      <w:pPr>
        <w:tabs>
          <w:tab w:val="left" w:pos="2505"/>
        </w:tabs>
        <w:bidi/>
        <w:spacing w:after="0" w:line="360" w:lineRule="auto"/>
        <w:jc w:val="both"/>
        <w:rPr>
          <w:rFonts w:cs="B Nazanin"/>
          <w:sz w:val="28"/>
          <w:szCs w:val="28"/>
          <w:rtl/>
          <w:lang w:bidi="fa-IR"/>
        </w:rPr>
      </w:pPr>
      <w:r w:rsidRPr="003750CE">
        <w:rPr>
          <w:rFonts w:cs="B Nazanin" w:hint="cs"/>
          <w:sz w:val="28"/>
          <w:szCs w:val="28"/>
          <w:rtl/>
          <w:lang w:bidi="fa-IR"/>
        </w:rPr>
        <w:t>به منظور بدست آوردن روایی می توان از نظر کارشناسان و اساتید مربوطه (سه تن از اساتید) استفاده نمود. برای محاسبه پایایی پرسشنامه می توان قبل از اجرای پژوهش آن را بر روی یک گروه 20 تا 30 نفری اجرا نمود و با استفاده از آزمون آلفای کرونباخ آن را محاسبه نمود.</w:t>
      </w:r>
    </w:p>
    <w:p w14:paraId="07AE0A2B" w14:textId="44C582B3" w:rsidR="003750CE" w:rsidRPr="003750CE" w:rsidRDefault="003750CE" w:rsidP="003750CE">
      <w:pPr>
        <w:tabs>
          <w:tab w:val="left" w:pos="2505"/>
        </w:tabs>
        <w:bidi/>
        <w:spacing w:after="0" w:line="240" w:lineRule="auto"/>
        <w:jc w:val="center"/>
        <w:rPr>
          <w:rFonts w:cs="B Nazanin"/>
          <w:sz w:val="28"/>
          <w:szCs w:val="28"/>
          <w:rtl/>
        </w:rPr>
      </w:pPr>
      <w:r w:rsidRPr="003750CE">
        <w:rPr>
          <w:rFonts w:cs="B Nazanin" w:hint="cs"/>
          <w:sz w:val="28"/>
          <w:szCs w:val="28"/>
          <w:rtl/>
          <w:lang w:bidi="fa-IR"/>
        </w:rPr>
        <w:t xml:space="preserve"> </w:t>
      </w:r>
    </w:p>
    <w:p w14:paraId="2B9C93C5" w14:textId="6F4CD596" w:rsidR="00997F84" w:rsidRDefault="00997F84" w:rsidP="003750CE">
      <w:pPr>
        <w:tabs>
          <w:tab w:val="left" w:pos="2505"/>
        </w:tabs>
        <w:bidi/>
        <w:spacing w:after="0" w:line="240" w:lineRule="auto"/>
        <w:rPr>
          <w:rFonts w:cs="B Nazanin"/>
          <w:sz w:val="28"/>
          <w:szCs w:val="28"/>
          <w:rtl/>
          <w:lang w:bidi="fa-IR"/>
        </w:rPr>
      </w:pPr>
      <w:r>
        <w:rPr>
          <w:rFonts w:cs="B Nazanin" w:hint="cs"/>
          <w:b/>
          <w:bCs/>
          <w:sz w:val="28"/>
          <w:szCs w:val="28"/>
          <w:rtl/>
          <w:lang w:bidi="fa-IR"/>
        </w:rPr>
        <w:t>منابع</w:t>
      </w:r>
      <w:r w:rsidR="003750CE" w:rsidRPr="003750CE">
        <w:rPr>
          <w:rFonts w:cs="B Nazanin" w:hint="cs"/>
          <w:sz w:val="28"/>
          <w:szCs w:val="28"/>
          <w:rtl/>
          <w:lang w:bidi="fa-IR"/>
        </w:rPr>
        <w:t xml:space="preserve">: </w:t>
      </w:r>
    </w:p>
    <w:p w14:paraId="3AC8CBF8" w14:textId="6833F074" w:rsidR="003750CE" w:rsidRPr="003750CE" w:rsidRDefault="003750CE" w:rsidP="00997F84">
      <w:pPr>
        <w:tabs>
          <w:tab w:val="left" w:pos="2505"/>
        </w:tabs>
        <w:bidi/>
        <w:spacing w:after="0" w:line="360" w:lineRule="auto"/>
        <w:rPr>
          <w:rFonts w:cs="B Nazanin"/>
          <w:sz w:val="28"/>
          <w:szCs w:val="28"/>
          <w:rtl/>
          <w:lang w:bidi="fa-IR"/>
        </w:rPr>
      </w:pPr>
      <w:r w:rsidRPr="003750CE">
        <w:rPr>
          <w:rFonts w:cs="B Nazanin" w:hint="cs"/>
          <w:sz w:val="28"/>
          <w:szCs w:val="28"/>
          <w:rtl/>
          <w:lang w:bidi="fa-IR"/>
        </w:rPr>
        <w:t>پایان نامه یا پژوهش شما می تواند به عنوان منبع این پرسشنامه معرفی گردد. چراکه این پرسشنامه به صورت محقق ساخته طراحی گردیده است.</w:t>
      </w:r>
    </w:p>
    <w:p w14:paraId="05FB5C03" w14:textId="755ECE7F" w:rsidR="003750CE" w:rsidRPr="003750CE" w:rsidRDefault="003750CE" w:rsidP="00997F84">
      <w:pPr>
        <w:tabs>
          <w:tab w:val="left" w:pos="2505"/>
        </w:tabs>
        <w:bidi/>
        <w:spacing w:after="0" w:line="360" w:lineRule="auto"/>
        <w:rPr>
          <w:rFonts w:cs="B Nazanin"/>
          <w:sz w:val="28"/>
          <w:szCs w:val="28"/>
          <w:lang w:bidi="fa-IR"/>
        </w:rPr>
      </w:pPr>
      <w:r w:rsidRPr="003750CE">
        <w:rPr>
          <w:rFonts w:cs="B Nazanin" w:hint="cs"/>
          <w:sz w:val="28"/>
          <w:szCs w:val="28"/>
          <w:rtl/>
          <w:lang w:bidi="fa-IR"/>
        </w:rPr>
        <w:t xml:space="preserve">با </w:t>
      </w:r>
      <w:r w:rsidRPr="003750CE">
        <w:rPr>
          <w:rFonts w:cs="B Nazanin" w:hint="cs"/>
          <w:b/>
          <w:bCs/>
          <w:sz w:val="28"/>
          <w:szCs w:val="28"/>
          <w:rtl/>
          <w:lang w:bidi="fa-IR"/>
        </w:rPr>
        <w:t>اقتباس</w:t>
      </w:r>
      <w:r w:rsidRPr="003750CE">
        <w:rPr>
          <w:rFonts w:cs="B Nazanin" w:hint="cs"/>
          <w:sz w:val="28"/>
          <w:szCs w:val="28"/>
          <w:rtl/>
          <w:lang w:bidi="fa-IR"/>
        </w:rPr>
        <w:t xml:space="preserve"> از: جهانگیری، جهانگیر، مساوات، ابراهیم، (1392)، بررسي</w:t>
      </w:r>
      <w:r w:rsidRPr="003750CE">
        <w:rPr>
          <w:rFonts w:cs="B Nazanin"/>
          <w:sz w:val="28"/>
          <w:szCs w:val="28"/>
          <w:rtl/>
          <w:lang w:bidi="fa-IR"/>
        </w:rPr>
        <w:t xml:space="preserve"> </w:t>
      </w:r>
      <w:r w:rsidRPr="003750CE">
        <w:rPr>
          <w:rFonts w:cs="B Nazanin" w:hint="cs"/>
          <w:sz w:val="28"/>
          <w:szCs w:val="28"/>
          <w:rtl/>
          <w:lang w:bidi="fa-IR"/>
        </w:rPr>
        <w:t>عوامل</w:t>
      </w:r>
      <w:r w:rsidRPr="003750CE">
        <w:rPr>
          <w:rFonts w:cs="B Nazanin"/>
          <w:sz w:val="28"/>
          <w:szCs w:val="28"/>
          <w:rtl/>
          <w:lang w:bidi="fa-IR"/>
        </w:rPr>
        <w:t xml:space="preserve"> </w:t>
      </w:r>
      <w:r w:rsidRPr="003750CE">
        <w:rPr>
          <w:rFonts w:cs="B Nazanin" w:hint="cs"/>
          <w:sz w:val="28"/>
          <w:szCs w:val="28"/>
          <w:rtl/>
          <w:lang w:bidi="fa-IR"/>
        </w:rPr>
        <w:t>مؤثر</w:t>
      </w:r>
      <w:r w:rsidRPr="003750CE">
        <w:rPr>
          <w:rFonts w:cs="B Nazanin"/>
          <w:sz w:val="28"/>
          <w:szCs w:val="28"/>
          <w:rtl/>
          <w:lang w:bidi="fa-IR"/>
        </w:rPr>
        <w:t xml:space="preserve"> </w:t>
      </w:r>
      <w:r w:rsidRPr="003750CE">
        <w:rPr>
          <w:rFonts w:cs="B Nazanin" w:hint="cs"/>
          <w:sz w:val="28"/>
          <w:szCs w:val="28"/>
          <w:rtl/>
          <w:lang w:bidi="fa-IR"/>
        </w:rPr>
        <w:t>بر</w:t>
      </w:r>
      <w:r w:rsidRPr="003750CE">
        <w:rPr>
          <w:rFonts w:cs="B Nazanin"/>
          <w:sz w:val="28"/>
          <w:szCs w:val="28"/>
          <w:rtl/>
          <w:lang w:bidi="fa-IR"/>
        </w:rPr>
        <w:t xml:space="preserve"> </w:t>
      </w:r>
      <w:r w:rsidRPr="003750CE">
        <w:rPr>
          <w:rFonts w:cs="B Nazanin" w:hint="cs"/>
          <w:sz w:val="28"/>
          <w:szCs w:val="28"/>
          <w:rtl/>
          <w:lang w:bidi="fa-IR"/>
        </w:rPr>
        <w:t>امنيت</w:t>
      </w:r>
      <w:r w:rsidRPr="003750CE">
        <w:rPr>
          <w:rFonts w:cs="B Nazanin"/>
          <w:sz w:val="28"/>
          <w:szCs w:val="28"/>
          <w:rtl/>
          <w:lang w:bidi="fa-IR"/>
        </w:rPr>
        <w:t xml:space="preserve"> </w:t>
      </w:r>
      <w:r w:rsidRPr="003750CE">
        <w:rPr>
          <w:rFonts w:cs="B Nazanin" w:hint="cs"/>
          <w:sz w:val="28"/>
          <w:szCs w:val="28"/>
          <w:rtl/>
          <w:lang w:bidi="fa-IR"/>
        </w:rPr>
        <w:t>اجتماعي</w:t>
      </w:r>
      <w:r w:rsidRPr="003750CE">
        <w:rPr>
          <w:rFonts w:cs="B Nazanin"/>
          <w:sz w:val="28"/>
          <w:szCs w:val="28"/>
          <w:rtl/>
          <w:lang w:bidi="fa-IR"/>
        </w:rPr>
        <w:t xml:space="preserve"> </w:t>
      </w:r>
      <w:r w:rsidRPr="003750CE">
        <w:rPr>
          <w:rFonts w:cs="B Nazanin" w:hint="cs"/>
          <w:sz w:val="28"/>
          <w:szCs w:val="28"/>
          <w:rtl/>
          <w:lang w:bidi="fa-IR"/>
        </w:rPr>
        <w:t>زنان مورد</w:t>
      </w:r>
      <w:r w:rsidRPr="003750CE">
        <w:rPr>
          <w:rFonts w:cs="B Nazanin"/>
          <w:sz w:val="28"/>
          <w:szCs w:val="28"/>
          <w:rtl/>
          <w:lang w:bidi="fa-IR"/>
        </w:rPr>
        <w:t xml:space="preserve"> </w:t>
      </w:r>
      <w:r w:rsidRPr="003750CE">
        <w:rPr>
          <w:rFonts w:cs="B Nazanin" w:hint="cs"/>
          <w:sz w:val="28"/>
          <w:szCs w:val="28"/>
          <w:rtl/>
          <w:lang w:bidi="fa-IR"/>
        </w:rPr>
        <w:t>مطالعه</w:t>
      </w:r>
      <w:r w:rsidRPr="003750CE">
        <w:rPr>
          <w:rFonts w:cs="B Nazanin"/>
          <w:sz w:val="28"/>
          <w:szCs w:val="28"/>
          <w:rtl/>
          <w:lang w:bidi="fa-IR"/>
        </w:rPr>
        <w:t xml:space="preserve">: </w:t>
      </w:r>
      <w:r w:rsidRPr="003750CE">
        <w:rPr>
          <w:rFonts w:cs="B Nazanin" w:hint="cs"/>
          <w:sz w:val="28"/>
          <w:szCs w:val="28"/>
          <w:rtl/>
          <w:lang w:bidi="fa-IR"/>
        </w:rPr>
        <w:t>زنان</w:t>
      </w:r>
      <w:r w:rsidRPr="003750CE">
        <w:rPr>
          <w:rFonts w:cs="B Nazanin"/>
          <w:sz w:val="28"/>
          <w:szCs w:val="28"/>
          <w:rtl/>
          <w:lang w:bidi="fa-IR"/>
        </w:rPr>
        <w:t xml:space="preserve"> </w:t>
      </w:r>
      <w:r w:rsidRPr="003750CE">
        <w:rPr>
          <w:rFonts w:cs="B Nazanin" w:hint="cs"/>
          <w:sz w:val="28"/>
          <w:szCs w:val="28"/>
          <w:rtl/>
          <w:lang w:bidi="fa-IR"/>
        </w:rPr>
        <w:t>40-15 سال شهر شیراز، پژوهش</w:t>
      </w:r>
      <w:r w:rsidRPr="003750CE">
        <w:rPr>
          <w:rFonts w:cs="B Nazanin"/>
          <w:sz w:val="28"/>
          <w:szCs w:val="28"/>
          <w:rtl/>
          <w:lang w:bidi="fa-IR"/>
        </w:rPr>
        <w:t xml:space="preserve"> </w:t>
      </w:r>
      <w:r w:rsidRPr="003750CE">
        <w:rPr>
          <w:rFonts w:cs="B Nazanin" w:hint="cs"/>
          <w:sz w:val="28"/>
          <w:szCs w:val="28"/>
          <w:rtl/>
          <w:lang w:bidi="fa-IR"/>
        </w:rPr>
        <w:t>هاي</w:t>
      </w:r>
      <w:r w:rsidRPr="003750CE">
        <w:rPr>
          <w:rFonts w:cs="B Nazanin"/>
          <w:sz w:val="28"/>
          <w:szCs w:val="28"/>
          <w:rtl/>
          <w:lang w:bidi="fa-IR"/>
        </w:rPr>
        <w:t xml:space="preserve"> </w:t>
      </w:r>
      <w:r w:rsidRPr="003750CE">
        <w:rPr>
          <w:rFonts w:cs="B Nazanin" w:hint="cs"/>
          <w:sz w:val="28"/>
          <w:szCs w:val="28"/>
          <w:rtl/>
          <w:lang w:bidi="fa-IR"/>
        </w:rPr>
        <w:t>راهبردي</w:t>
      </w:r>
      <w:r w:rsidRPr="003750CE">
        <w:rPr>
          <w:rFonts w:cs="B Nazanin"/>
          <w:sz w:val="28"/>
          <w:szCs w:val="28"/>
          <w:rtl/>
          <w:lang w:bidi="fa-IR"/>
        </w:rPr>
        <w:t xml:space="preserve"> </w:t>
      </w:r>
      <w:r w:rsidRPr="003750CE">
        <w:rPr>
          <w:rFonts w:cs="B Nazanin" w:hint="cs"/>
          <w:sz w:val="28"/>
          <w:szCs w:val="28"/>
          <w:rtl/>
          <w:lang w:bidi="fa-IR"/>
        </w:rPr>
        <w:t>امنيت</w:t>
      </w:r>
      <w:r w:rsidRPr="003750CE">
        <w:rPr>
          <w:rFonts w:cs="B Nazanin"/>
          <w:sz w:val="28"/>
          <w:szCs w:val="28"/>
          <w:rtl/>
          <w:lang w:bidi="fa-IR"/>
        </w:rPr>
        <w:t xml:space="preserve"> </w:t>
      </w:r>
      <w:r w:rsidRPr="003750CE">
        <w:rPr>
          <w:rFonts w:cs="B Nazanin" w:hint="cs"/>
          <w:sz w:val="28"/>
          <w:szCs w:val="28"/>
          <w:rtl/>
          <w:lang w:bidi="fa-IR"/>
        </w:rPr>
        <w:t>و</w:t>
      </w:r>
      <w:r w:rsidRPr="003750CE">
        <w:rPr>
          <w:rFonts w:cs="B Nazanin"/>
          <w:sz w:val="28"/>
          <w:szCs w:val="28"/>
          <w:rtl/>
          <w:lang w:bidi="fa-IR"/>
        </w:rPr>
        <w:t xml:space="preserve"> </w:t>
      </w:r>
      <w:r w:rsidRPr="003750CE">
        <w:rPr>
          <w:rFonts w:cs="B Nazanin" w:hint="cs"/>
          <w:sz w:val="28"/>
          <w:szCs w:val="28"/>
          <w:rtl/>
          <w:lang w:bidi="fa-IR"/>
        </w:rPr>
        <w:t>نظم</w:t>
      </w:r>
      <w:r w:rsidRPr="003750CE">
        <w:rPr>
          <w:rFonts w:cs="B Nazanin"/>
          <w:sz w:val="28"/>
          <w:szCs w:val="28"/>
          <w:rtl/>
          <w:lang w:bidi="fa-IR"/>
        </w:rPr>
        <w:t xml:space="preserve"> </w:t>
      </w:r>
      <w:r w:rsidRPr="003750CE">
        <w:rPr>
          <w:rFonts w:cs="B Nazanin" w:hint="cs"/>
          <w:sz w:val="28"/>
          <w:szCs w:val="28"/>
          <w:rtl/>
          <w:lang w:bidi="fa-IR"/>
        </w:rPr>
        <w:t>اجتماعي، سال</w:t>
      </w:r>
      <w:r w:rsidRPr="003750CE">
        <w:rPr>
          <w:rFonts w:cs="B Nazanin"/>
          <w:sz w:val="28"/>
          <w:szCs w:val="28"/>
          <w:rtl/>
          <w:lang w:bidi="fa-IR"/>
        </w:rPr>
        <w:t xml:space="preserve"> </w:t>
      </w:r>
      <w:r w:rsidRPr="003750CE">
        <w:rPr>
          <w:rFonts w:cs="B Nazanin" w:hint="cs"/>
          <w:sz w:val="28"/>
          <w:szCs w:val="28"/>
          <w:rtl/>
          <w:lang w:bidi="fa-IR"/>
        </w:rPr>
        <w:t>دوم،</w:t>
      </w:r>
      <w:r w:rsidRPr="003750CE">
        <w:rPr>
          <w:rFonts w:cs="B Nazanin"/>
          <w:sz w:val="28"/>
          <w:szCs w:val="28"/>
          <w:rtl/>
          <w:lang w:bidi="fa-IR"/>
        </w:rPr>
        <w:t xml:space="preserve"> </w:t>
      </w:r>
      <w:r w:rsidRPr="003750CE">
        <w:rPr>
          <w:rFonts w:cs="B Nazanin" w:hint="cs"/>
          <w:sz w:val="28"/>
          <w:szCs w:val="28"/>
          <w:rtl/>
          <w:lang w:bidi="fa-IR"/>
        </w:rPr>
        <w:t>شماره</w:t>
      </w:r>
      <w:r w:rsidRPr="003750CE">
        <w:rPr>
          <w:rFonts w:cs="B Nazanin"/>
          <w:sz w:val="28"/>
          <w:szCs w:val="28"/>
          <w:rtl/>
          <w:lang w:bidi="fa-IR"/>
        </w:rPr>
        <w:t xml:space="preserve"> </w:t>
      </w:r>
      <w:r w:rsidRPr="003750CE">
        <w:rPr>
          <w:rFonts w:cs="B Nazanin" w:hint="cs"/>
          <w:sz w:val="28"/>
          <w:szCs w:val="28"/>
          <w:rtl/>
          <w:lang w:bidi="fa-IR"/>
        </w:rPr>
        <w:t>پياپي</w:t>
      </w:r>
      <w:r w:rsidRPr="003750CE">
        <w:rPr>
          <w:rFonts w:cs="B Nazanin"/>
          <w:sz w:val="28"/>
          <w:szCs w:val="28"/>
          <w:rtl/>
          <w:lang w:bidi="fa-IR"/>
        </w:rPr>
        <w:t xml:space="preserve"> 6</w:t>
      </w:r>
      <w:r w:rsidRPr="003750CE">
        <w:rPr>
          <w:rFonts w:cs="B Nazanin" w:hint="cs"/>
          <w:sz w:val="28"/>
          <w:szCs w:val="28"/>
          <w:rtl/>
          <w:lang w:bidi="fa-IR"/>
        </w:rPr>
        <w:t>،</w:t>
      </w:r>
      <w:r w:rsidRPr="003750CE">
        <w:rPr>
          <w:rFonts w:cs="B Nazanin"/>
          <w:sz w:val="28"/>
          <w:szCs w:val="28"/>
          <w:rtl/>
          <w:lang w:bidi="fa-IR"/>
        </w:rPr>
        <w:t xml:space="preserve"> </w:t>
      </w:r>
      <w:r w:rsidRPr="003750CE">
        <w:rPr>
          <w:rFonts w:cs="B Nazanin" w:hint="cs"/>
          <w:sz w:val="28"/>
          <w:szCs w:val="28"/>
          <w:rtl/>
          <w:lang w:bidi="fa-IR"/>
        </w:rPr>
        <w:t>شماره</w:t>
      </w:r>
      <w:r w:rsidRPr="003750CE">
        <w:rPr>
          <w:rFonts w:cs="B Nazanin"/>
          <w:sz w:val="28"/>
          <w:szCs w:val="28"/>
          <w:rtl/>
          <w:lang w:bidi="fa-IR"/>
        </w:rPr>
        <w:t xml:space="preserve"> </w:t>
      </w:r>
      <w:r w:rsidRPr="003750CE">
        <w:rPr>
          <w:rFonts w:cs="B Nazanin" w:hint="cs"/>
          <w:sz w:val="28"/>
          <w:szCs w:val="28"/>
          <w:rtl/>
          <w:lang w:bidi="fa-IR"/>
        </w:rPr>
        <w:t>دوم،</w:t>
      </w:r>
      <w:r w:rsidRPr="003750CE">
        <w:rPr>
          <w:rFonts w:cs="B Nazanin"/>
          <w:sz w:val="28"/>
          <w:szCs w:val="28"/>
          <w:rtl/>
          <w:lang w:bidi="fa-IR"/>
        </w:rPr>
        <w:t xml:space="preserve"> </w:t>
      </w:r>
      <w:r w:rsidRPr="003750CE">
        <w:rPr>
          <w:rFonts w:cs="B Nazanin" w:hint="cs"/>
          <w:sz w:val="28"/>
          <w:szCs w:val="28"/>
          <w:rtl/>
          <w:lang w:bidi="fa-IR"/>
        </w:rPr>
        <w:t>پاييز</w:t>
      </w:r>
      <w:r w:rsidRPr="003750CE">
        <w:rPr>
          <w:rFonts w:cs="B Nazanin"/>
          <w:sz w:val="28"/>
          <w:szCs w:val="28"/>
          <w:rtl/>
          <w:lang w:bidi="fa-IR"/>
        </w:rPr>
        <w:t xml:space="preserve"> </w:t>
      </w:r>
      <w:r w:rsidRPr="003750CE">
        <w:rPr>
          <w:rFonts w:cs="B Nazanin" w:hint="cs"/>
          <w:sz w:val="28"/>
          <w:szCs w:val="28"/>
          <w:rtl/>
          <w:lang w:bidi="fa-IR"/>
        </w:rPr>
        <w:t>و</w:t>
      </w:r>
      <w:r w:rsidRPr="003750CE">
        <w:rPr>
          <w:rFonts w:cs="B Nazanin"/>
          <w:sz w:val="28"/>
          <w:szCs w:val="28"/>
          <w:rtl/>
          <w:lang w:bidi="fa-IR"/>
        </w:rPr>
        <w:t xml:space="preserve"> </w:t>
      </w:r>
      <w:r w:rsidRPr="003750CE">
        <w:rPr>
          <w:rFonts w:cs="B Nazanin" w:hint="cs"/>
          <w:sz w:val="28"/>
          <w:szCs w:val="28"/>
          <w:rtl/>
          <w:lang w:bidi="fa-IR"/>
        </w:rPr>
        <w:t>زمستان 92.</w:t>
      </w:r>
    </w:p>
    <w:sectPr w:rsidR="003750CE" w:rsidRPr="003750CE" w:rsidSect="003750CE">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DE1A" w14:textId="77777777" w:rsidR="00E40D72" w:rsidRDefault="00E40D72" w:rsidP="007A31FE">
      <w:pPr>
        <w:spacing w:after="0" w:line="240" w:lineRule="auto"/>
      </w:pPr>
      <w:r>
        <w:separator/>
      </w:r>
    </w:p>
  </w:endnote>
  <w:endnote w:type="continuationSeparator" w:id="0">
    <w:p w14:paraId="4ED6BEC6" w14:textId="77777777" w:rsidR="00E40D72" w:rsidRDefault="00E40D72" w:rsidP="007A3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7D65" w14:textId="77777777" w:rsidR="00E40D72" w:rsidRDefault="00E40D72" w:rsidP="007A31FE">
      <w:pPr>
        <w:spacing w:after="0" w:line="240" w:lineRule="auto"/>
      </w:pPr>
      <w:r>
        <w:separator/>
      </w:r>
    </w:p>
  </w:footnote>
  <w:footnote w:type="continuationSeparator" w:id="0">
    <w:p w14:paraId="720B596B" w14:textId="77777777" w:rsidR="00E40D72" w:rsidRDefault="00E40D72" w:rsidP="007A31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B0"/>
    <w:rsid w:val="003750CE"/>
    <w:rsid w:val="007A31FE"/>
    <w:rsid w:val="009228C8"/>
    <w:rsid w:val="00997F84"/>
    <w:rsid w:val="00DD34B0"/>
    <w:rsid w:val="00E40D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573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0C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50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3750C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7A31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1FE"/>
  </w:style>
  <w:style w:type="paragraph" w:styleId="Footer">
    <w:name w:val="footer"/>
    <w:basedOn w:val="Normal"/>
    <w:link w:val="FooterChar"/>
    <w:uiPriority w:val="99"/>
    <w:unhideWhenUsed/>
    <w:rsid w:val="007A31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519</Words>
  <Characters>2960</Characters>
  <Application>Microsoft Office Word</Application>
  <DocSecurity>0</DocSecurity>
  <Lines>24</Lines>
  <Paragraphs>6</Paragraphs>
  <ScaleCrop>false</ScaleCrop>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2022-09-11T06:29:00Z</dcterms:created>
  <dcterms:modified xsi:type="dcterms:W3CDTF">2022-09-11T06:29:00Z</dcterms:modified>
</cp:coreProperties>
</file>