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B572C" w14:textId="77777777" w:rsidR="00B439CF" w:rsidRPr="00E5645A" w:rsidRDefault="00B439CF" w:rsidP="00E5645A">
      <w:pPr>
        <w:pStyle w:val="Heading1"/>
        <w:jc w:val="center"/>
        <w:rPr>
          <w:b/>
          <w:bCs/>
          <w:sz w:val="36"/>
          <w:szCs w:val="36"/>
          <w:rtl/>
        </w:rPr>
      </w:pPr>
      <w:r w:rsidRPr="00E5645A">
        <w:rPr>
          <w:rFonts w:hint="cs"/>
          <w:b/>
          <w:bCs/>
          <w:sz w:val="36"/>
          <w:szCs w:val="36"/>
          <w:rtl/>
        </w:rPr>
        <w:t>پرسشنامه ابعاد چهارگانه مدیریت زمان</w:t>
      </w:r>
    </w:p>
    <w:p w14:paraId="48CC1E6E" w14:textId="77777777" w:rsidR="00B439CF" w:rsidRPr="00E5645A" w:rsidRDefault="00B439CF" w:rsidP="00B439CF">
      <w:pPr>
        <w:rPr>
          <w:sz w:val="28"/>
          <w:szCs w:val="28"/>
        </w:rPr>
      </w:pPr>
      <w:r w:rsidRPr="00E5645A">
        <w:rPr>
          <w:rFonts w:hint="cs"/>
          <w:sz w:val="28"/>
          <w:szCs w:val="28"/>
          <w:rtl/>
        </w:rPr>
        <w:t>پرسشنامه ابعاد چهارگانه مدیریت زمان دارای 20 سوال در 4 مولفه می باشد. بررسی ابعاد چهارگانه مدیریت زمان (تدوین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اهداف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و اولویت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بندی، مکانیک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مدیریت زمان، کنترل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بر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زمان، برقراری نظم و سازماندهی) و</w:t>
      </w:r>
      <w:r w:rsidRPr="00E5645A">
        <w:rPr>
          <w:sz w:val="28"/>
          <w:szCs w:val="28"/>
          <w:rtl/>
        </w:rPr>
        <w:t xml:space="preserve"> سوالات پرسشنامه بر اساس ط</w:t>
      </w:r>
      <w:r w:rsidRPr="00E5645A">
        <w:rPr>
          <w:rFonts w:hint="cs"/>
          <w:sz w:val="28"/>
          <w:szCs w:val="28"/>
          <w:rtl/>
        </w:rPr>
        <w:t>یف</w:t>
      </w:r>
      <w:r w:rsidRPr="00E5645A">
        <w:rPr>
          <w:sz w:val="28"/>
          <w:szCs w:val="28"/>
          <w:rtl/>
        </w:rPr>
        <w:t xml:space="preserve"> پنج گز</w:t>
      </w:r>
      <w:r w:rsidRPr="00E5645A">
        <w:rPr>
          <w:rFonts w:hint="cs"/>
          <w:sz w:val="28"/>
          <w:szCs w:val="28"/>
          <w:rtl/>
        </w:rPr>
        <w:t>ینه</w:t>
      </w:r>
      <w:r w:rsidRPr="00E5645A">
        <w:rPr>
          <w:sz w:val="28"/>
          <w:szCs w:val="28"/>
          <w:rtl/>
        </w:rPr>
        <w:t xml:space="preserve"> ا</w:t>
      </w:r>
      <w:r w:rsidRPr="00E5645A">
        <w:rPr>
          <w:rFonts w:hint="cs"/>
          <w:sz w:val="28"/>
          <w:szCs w:val="28"/>
          <w:rtl/>
        </w:rPr>
        <w:t>ی</w:t>
      </w:r>
      <w:r w:rsidRPr="00E5645A">
        <w:rPr>
          <w:sz w:val="28"/>
          <w:szCs w:val="28"/>
          <w:rtl/>
        </w:rPr>
        <w:t xml:space="preserve"> ل</w:t>
      </w:r>
      <w:r w:rsidRPr="00E5645A">
        <w:rPr>
          <w:rFonts w:hint="cs"/>
          <w:sz w:val="28"/>
          <w:szCs w:val="28"/>
          <w:rtl/>
        </w:rPr>
        <w:t>یکرت</w:t>
      </w:r>
      <w:r w:rsidRPr="00E5645A">
        <w:rPr>
          <w:sz w:val="28"/>
          <w:szCs w:val="28"/>
          <w:rtl/>
        </w:rPr>
        <w:t xml:space="preserve"> (کاملا موافق تا کاملا مخالف) طراح</w:t>
      </w:r>
      <w:r w:rsidRPr="00E5645A">
        <w:rPr>
          <w:rFonts w:hint="cs"/>
          <w:sz w:val="28"/>
          <w:szCs w:val="28"/>
          <w:rtl/>
        </w:rPr>
        <w:t>ی</w:t>
      </w:r>
      <w:r w:rsidRPr="00E5645A">
        <w:rPr>
          <w:sz w:val="28"/>
          <w:szCs w:val="28"/>
          <w:rtl/>
        </w:rPr>
        <w:t xml:space="preserve"> شده است و الفا</w:t>
      </w:r>
      <w:r w:rsidRPr="00E5645A">
        <w:rPr>
          <w:rFonts w:hint="cs"/>
          <w:sz w:val="28"/>
          <w:szCs w:val="28"/>
          <w:rtl/>
        </w:rPr>
        <w:t>ی</w:t>
      </w:r>
      <w:r w:rsidRPr="00E5645A">
        <w:rPr>
          <w:sz w:val="28"/>
          <w:szCs w:val="28"/>
          <w:rtl/>
        </w:rPr>
        <w:t xml:space="preserve"> کرونباخ به دست آمده 81/0م</w:t>
      </w:r>
      <w:r w:rsidRPr="00E5645A">
        <w:rPr>
          <w:rFonts w:hint="cs"/>
          <w:sz w:val="28"/>
          <w:szCs w:val="28"/>
          <w:rtl/>
        </w:rPr>
        <w:t>ی</w:t>
      </w:r>
      <w:r w:rsidRPr="00E5645A">
        <w:rPr>
          <w:sz w:val="28"/>
          <w:szCs w:val="28"/>
          <w:rtl/>
        </w:rPr>
        <w:t xml:space="preserve"> باشد.</w:t>
      </w:r>
    </w:p>
    <w:p w14:paraId="67674F4C" w14:textId="23131A6A" w:rsidR="00B439CF" w:rsidRPr="00E5645A" w:rsidRDefault="00B439CF" w:rsidP="00B439CF">
      <w:pPr>
        <w:pStyle w:val="Heading31"/>
        <w:rPr>
          <w:rFonts w:cs="B Nazanin"/>
          <w:sz w:val="28"/>
          <w:szCs w:val="28"/>
          <w:rtl/>
        </w:rPr>
      </w:pPr>
    </w:p>
    <w:tbl>
      <w:tblPr>
        <w:bidiVisual/>
        <w:tblW w:w="102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5"/>
        <w:gridCol w:w="540"/>
        <w:gridCol w:w="540"/>
        <w:gridCol w:w="450"/>
        <w:gridCol w:w="540"/>
        <w:gridCol w:w="558"/>
      </w:tblGrid>
      <w:tr w:rsidR="00B439CF" w:rsidRPr="00E5645A" w14:paraId="1E9EBA3F" w14:textId="77777777" w:rsidTr="00E5645A">
        <w:trPr>
          <w:cantSplit/>
          <w:trHeight w:val="1602"/>
          <w:jc w:val="center"/>
        </w:trPr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015A03EF" w14:textId="77777777" w:rsidR="00B439CF" w:rsidRPr="00E5645A" w:rsidRDefault="00B439CF" w:rsidP="00F62AB5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6945" w:type="dxa"/>
            <w:shd w:val="clear" w:color="auto" w:fill="BFBFBF" w:themeFill="background1" w:themeFillShade="BF"/>
            <w:vAlign w:val="center"/>
          </w:tcPr>
          <w:p w14:paraId="75559BD2" w14:textId="49048A30" w:rsidR="00B439CF" w:rsidRPr="00E5645A" w:rsidRDefault="00E5645A" w:rsidP="00F62AB5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36"/>
                <w:szCs w:val="36"/>
                <w:rtl/>
              </w:rPr>
              <w:t>سوالات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14:paraId="7047C9BD" w14:textId="1AFFE62D" w:rsidR="00B439CF" w:rsidRPr="00E5645A" w:rsidRDefault="00B439CF" w:rsidP="00F62AB5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lang w:val="fr-CA"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  <w:lang w:val="fr-CA"/>
              </w:rPr>
              <w:t>خ</w:t>
            </w:r>
            <w:r w:rsidR="00E5645A">
              <w:rPr>
                <w:rFonts w:cs="B Nazanin" w:hint="cs"/>
                <w:b/>
                <w:bCs/>
                <w:sz w:val="28"/>
                <w:szCs w:val="28"/>
                <w:rtl/>
                <w:lang w:val="fr-CA"/>
              </w:rPr>
              <w:t>ی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  <w:lang w:val="fr-CA"/>
              </w:rPr>
              <w:t>لی مخالفم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14:paraId="0D13462F" w14:textId="77777777" w:rsidR="00B439CF" w:rsidRPr="00E5645A" w:rsidRDefault="00B439CF" w:rsidP="00F62AB5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مخالفم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14:paraId="3778298E" w14:textId="77777777" w:rsidR="00B439CF" w:rsidRPr="00E5645A" w:rsidRDefault="00B439CF" w:rsidP="00F62AB5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نظری ندارم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14:paraId="17DEF412" w14:textId="77777777" w:rsidR="00B439CF" w:rsidRPr="00E5645A" w:rsidRDefault="00B439CF" w:rsidP="00F62AB5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موافقم</w:t>
            </w:r>
          </w:p>
        </w:tc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14:paraId="5F4614F4" w14:textId="77777777" w:rsidR="00B439CF" w:rsidRPr="00E5645A" w:rsidRDefault="00B439CF" w:rsidP="00F62AB5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خیلی موافقم</w:t>
            </w:r>
          </w:p>
        </w:tc>
      </w:tr>
      <w:tr w:rsidR="00B439CF" w:rsidRPr="00E5645A" w14:paraId="3D304B48" w14:textId="77777777" w:rsidTr="00F62AB5">
        <w:trPr>
          <w:jc w:val="center"/>
        </w:trPr>
        <w:tc>
          <w:tcPr>
            <w:tcW w:w="10282" w:type="dxa"/>
            <w:gridSpan w:val="7"/>
            <w:shd w:val="clear" w:color="auto" w:fill="BFBFBF" w:themeFill="background1" w:themeFillShade="BF"/>
          </w:tcPr>
          <w:p w14:paraId="4A5BC20D" w14:textId="77777777" w:rsidR="00B439CF" w:rsidRPr="00E5645A" w:rsidRDefault="00B439CF" w:rsidP="00F62AB5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تدوین</w:t>
            </w:r>
            <w:r w:rsidRPr="00E5645A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اهداف</w:t>
            </w:r>
            <w:r w:rsidRPr="00E5645A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و اولویت</w:t>
            </w:r>
            <w:r w:rsidRPr="00E5645A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بندی</w:t>
            </w:r>
          </w:p>
        </w:tc>
      </w:tr>
      <w:tr w:rsidR="00B439CF" w:rsidRPr="00E5645A" w14:paraId="56F47D7E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0C4EBD7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6945" w:type="dxa"/>
            <w:shd w:val="clear" w:color="auto" w:fill="auto"/>
          </w:tcPr>
          <w:p w14:paraId="1D98530D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معمولا در هنگام انجام کارها، آنها را اولویت بندی می کنم.</w:t>
            </w:r>
          </w:p>
        </w:tc>
        <w:tc>
          <w:tcPr>
            <w:tcW w:w="540" w:type="dxa"/>
            <w:shd w:val="clear" w:color="auto" w:fill="auto"/>
          </w:tcPr>
          <w:p w14:paraId="77B6D92F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3CB6E602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4FA2BB9C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31042431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06ED4173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5649FB21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C7F24C2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6945" w:type="dxa"/>
            <w:shd w:val="clear" w:color="auto" w:fill="auto"/>
          </w:tcPr>
          <w:p w14:paraId="34B22C73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 xml:space="preserve">هنگامی که چند کار بر سرم ریخته باشد، اساسی ترین آنها را انجام می دهم. </w:t>
            </w:r>
          </w:p>
        </w:tc>
        <w:tc>
          <w:tcPr>
            <w:tcW w:w="540" w:type="dxa"/>
            <w:shd w:val="clear" w:color="auto" w:fill="auto"/>
          </w:tcPr>
          <w:p w14:paraId="326008E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29433B13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133E0C9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4E76AC2A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39B7ABE3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5FE4DA57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F340EC1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6945" w:type="dxa"/>
            <w:shd w:val="clear" w:color="auto" w:fill="auto"/>
          </w:tcPr>
          <w:p w14:paraId="3B27064A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قبل از انجام هر کاری هدف خود را مشخص می کنم.</w:t>
            </w:r>
          </w:p>
        </w:tc>
        <w:tc>
          <w:tcPr>
            <w:tcW w:w="540" w:type="dxa"/>
            <w:shd w:val="clear" w:color="auto" w:fill="auto"/>
          </w:tcPr>
          <w:p w14:paraId="6329083E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382E17A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5B4F29E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07086063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67667008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12E432B1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99929F9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6945" w:type="dxa"/>
            <w:shd w:val="clear" w:color="auto" w:fill="auto"/>
          </w:tcPr>
          <w:p w14:paraId="33EC24A7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برای به ثمر رسانیدن زحمات خود باید نیازهای خود را مشخص ساخت.</w:t>
            </w:r>
          </w:p>
        </w:tc>
        <w:tc>
          <w:tcPr>
            <w:tcW w:w="540" w:type="dxa"/>
            <w:shd w:val="clear" w:color="auto" w:fill="auto"/>
          </w:tcPr>
          <w:p w14:paraId="0546E36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0B8F8E63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1D5631E0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0EC423E9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15A26AB4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5EC755BB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77965B9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6945" w:type="dxa"/>
            <w:shd w:val="clear" w:color="auto" w:fill="auto"/>
          </w:tcPr>
          <w:p w14:paraId="6740579A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برای استفاده بهینه از زمان، تعیین وظایف و اولویت بندی مسئولیت ها حیاتی است.</w:t>
            </w:r>
          </w:p>
        </w:tc>
        <w:tc>
          <w:tcPr>
            <w:tcW w:w="540" w:type="dxa"/>
            <w:shd w:val="clear" w:color="auto" w:fill="auto"/>
          </w:tcPr>
          <w:p w14:paraId="2A6D9047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4844CBC2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1249B4C2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30A843CE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423DFAB2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09C1F935" w14:textId="77777777" w:rsidTr="00E5645A">
        <w:trPr>
          <w:jc w:val="center"/>
        </w:trPr>
        <w:tc>
          <w:tcPr>
            <w:tcW w:w="10282" w:type="dxa"/>
            <w:gridSpan w:val="7"/>
            <w:shd w:val="clear" w:color="auto" w:fill="BFBFBF" w:themeFill="background1" w:themeFillShade="BF"/>
            <w:vAlign w:val="center"/>
          </w:tcPr>
          <w:p w14:paraId="2030C353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مکانیک</w:t>
            </w:r>
            <w:r w:rsidRPr="00E5645A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مدیریت زمان</w:t>
            </w:r>
          </w:p>
        </w:tc>
      </w:tr>
      <w:tr w:rsidR="00B439CF" w:rsidRPr="00E5645A" w14:paraId="25FA53BD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182269D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6945" w:type="dxa"/>
            <w:shd w:val="clear" w:color="auto" w:fill="auto"/>
          </w:tcPr>
          <w:p w14:paraId="2910565D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برای رسیدن به کارهایم معمولا از آنها لیست تهیه می کنم</w:t>
            </w:r>
          </w:p>
        </w:tc>
        <w:tc>
          <w:tcPr>
            <w:tcW w:w="540" w:type="dxa"/>
            <w:shd w:val="clear" w:color="auto" w:fill="auto"/>
          </w:tcPr>
          <w:p w14:paraId="72CDF50A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623E76DE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116314C4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21206F2F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74561897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1114B337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F6B4F4E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6945" w:type="dxa"/>
            <w:shd w:val="clear" w:color="auto" w:fill="auto"/>
          </w:tcPr>
          <w:p w14:paraId="22CE2E6B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برای هر کدام از وظایفم زمان مشخصی را اختصاص می دهم.</w:t>
            </w:r>
          </w:p>
        </w:tc>
        <w:tc>
          <w:tcPr>
            <w:tcW w:w="540" w:type="dxa"/>
            <w:shd w:val="clear" w:color="auto" w:fill="auto"/>
          </w:tcPr>
          <w:p w14:paraId="5AD7727F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165051C0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225CDD89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5FAB9FBE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561C2718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298EAEAC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22C033E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6945" w:type="dxa"/>
            <w:shd w:val="clear" w:color="auto" w:fill="auto"/>
          </w:tcPr>
          <w:p w14:paraId="4D855F8D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به نظرم، نکته اساسی در بهینه سازی زمان، چرخه زمان بندی امور است.</w:t>
            </w:r>
          </w:p>
        </w:tc>
        <w:tc>
          <w:tcPr>
            <w:tcW w:w="540" w:type="dxa"/>
            <w:shd w:val="clear" w:color="auto" w:fill="auto"/>
          </w:tcPr>
          <w:p w14:paraId="10AF91FF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3A809B16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72CA5E5A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589287D9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08727211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0AE85A48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1CFD4AC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6945" w:type="dxa"/>
            <w:shd w:val="clear" w:color="auto" w:fill="auto"/>
          </w:tcPr>
          <w:p w14:paraId="7D1EC2AA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برای وظایف شغلی و خانوادگی خود از قبل برنامه ریزی می کنم.</w:t>
            </w:r>
          </w:p>
        </w:tc>
        <w:tc>
          <w:tcPr>
            <w:tcW w:w="540" w:type="dxa"/>
            <w:shd w:val="clear" w:color="auto" w:fill="auto"/>
          </w:tcPr>
          <w:p w14:paraId="201F0173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60875ED5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444E0B36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0110FDCC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03E53329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798F93A8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EDC257A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6945" w:type="dxa"/>
            <w:shd w:val="clear" w:color="auto" w:fill="auto"/>
          </w:tcPr>
          <w:p w14:paraId="2E967F10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معتقدم که باید هر کاری را در زمان خود باید انجام داد.</w:t>
            </w:r>
          </w:p>
        </w:tc>
        <w:tc>
          <w:tcPr>
            <w:tcW w:w="540" w:type="dxa"/>
            <w:shd w:val="clear" w:color="auto" w:fill="auto"/>
          </w:tcPr>
          <w:p w14:paraId="5E954842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2001E7EA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042AD0FB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799FDFE8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055DC65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3E964E21" w14:textId="77777777" w:rsidTr="00E5645A">
        <w:trPr>
          <w:jc w:val="center"/>
        </w:trPr>
        <w:tc>
          <w:tcPr>
            <w:tcW w:w="10282" w:type="dxa"/>
            <w:gridSpan w:val="7"/>
            <w:shd w:val="clear" w:color="auto" w:fill="BFBFBF" w:themeFill="background1" w:themeFillShade="BF"/>
            <w:vAlign w:val="center"/>
          </w:tcPr>
          <w:p w14:paraId="142084E0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کنترل</w:t>
            </w:r>
            <w:r w:rsidRPr="00E5645A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بر</w:t>
            </w:r>
            <w:r w:rsidRPr="00E5645A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زمان</w:t>
            </w:r>
          </w:p>
        </w:tc>
      </w:tr>
      <w:tr w:rsidR="00B439CF" w:rsidRPr="00E5645A" w14:paraId="17E517C4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7403024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6945" w:type="dxa"/>
            <w:shd w:val="clear" w:color="auto" w:fill="auto"/>
          </w:tcPr>
          <w:p w14:paraId="64839AFC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معمولا در هنگام انجام وظایف خود توانایی نه گفتن به پیشنهادهای مزاحم را دارم.</w:t>
            </w:r>
          </w:p>
        </w:tc>
        <w:tc>
          <w:tcPr>
            <w:tcW w:w="540" w:type="dxa"/>
            <w:shd w:val="clear" w:color="auto" w:fill="auto"/>
          </w:tcPr>
          <w:p w14:paraId="27DDA172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7C875B77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6FCCE840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22F6E18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7437B343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14C239BF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ACD6895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945" w:type="dxa"/>
            <w:shd w:val="clear" w:color="auto" w:fill="auto"/>
          </w:tcPr>
          <w:p w14:paraId="453206AD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از پاسخگویی به تماس ها یا پیام های غیرضروری در حین انجام کار خودداری می نمایم.</w:t>
            </w:r>
          </w:p>
        </w:tc>
        <w:tc>
          <w:tcPr>
            <w:tcW w:w="540" w:type="dxa"/>
            <w:shd w:val="clear" w:color="auto" w:fill="auto"/>
          </w:tcPr>
          <w:p w14:paraId="2B36FFE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78050235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7332A6A8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79308186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54E5F3AE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75DE5E2E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A2E1E90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6945" w:type="dxa"/>
            <w:shd w:val="clear" w:color="auto" w:fill="auto"/>
          </w:tcPr>
          <w:p w14:paraId="565773C5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 xml:space="preserve">برای پیشگیری از اتلاف وقت، همیشه محیط کار خود را مرتب نگه می دارم. </w:t>
            </w:r>
          </w:p>
        </w:tc>
        <w:tc>
          <w:tcPr>
            <w:tcW w:w="540" w:type="dxa"/>
            <w:shd w:val="clear" w:color="auto" w:fill="auto"/>
          </w:tcPr>
          <w:p w14:paraId="74013756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6DB4D839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4DD7F7D2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714B0987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66B982DE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0A22DEE4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ECFFB40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6945" w:type="dxa"/>
            <w:shd w:val="clear" w:color="auto" w:fill="auto"/>
          </w:tcPr>
          <w:p w14:paraId="3BE6BFDC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در حد توانایی سعی می نمایم پیشامدهای احتمالی را پیش بینی و برای آنها برنامه ریزی کنم.</w:t>
            </w:r>
          </w:p>
        </w:tc>
        <w:tc>
          <w:tcPr>
            <w:tcW w:w="540" w:type="dxa"/>
            <w:shd w:val="clear" w:color="auto" w:fill="auto"/>
          </w:tcPr>
          <w:p w14:paraId="1E5B2D45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2AE47B72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1A6093EA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06174723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4610B5FF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510E1FF6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6CD8FD7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6945" w:type="dxa"/>
            <w:shd w:val="clear" w:color="auto" w:fill="auto"/>
          </w:tcPr>
          <w:p w14:paraId="47142217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با زمان بدنی صحیح سعی می کنم زمان مربوط به هر یک از وظایفم را به وظیفه ای دیگر اختصاص ندهم.</w:t>
            </w:r>
          </w:p>
        </w:tc>
        <w:tc>
          <w:tcPr>
            <w:tcW w:w="540" w:type="dxa"/>
            <w:shd w:val="clear" w:color="auto" w:fill="auto"/>
          </w:tcPr>
          <w:p w14:paraId="6A6CB747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67C00059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4BDA4334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0F50F8D0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3065EBA7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11193FFA" w14:textId="77777777" w:rsidTr="00E5645A">
        <w:trPr>
          <w:jc w:val="center"/>
        </w:trPr>
        <w:tc>
          <w:tcPr>
            <w:tcW w:w="10282" w:type="dxa"/>
            <w:gridSpan w:val="7"/>
            <w:shd w:val="clear" w:color="auto" w:fill="BFBFBF" w:themeFill="background1" w:themeFillShade="BF"/>
            <w:vAlign w:val="center"/>
          </w:tcPr>
          <w:p w14:paraId="25ED0659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برقراری</w:t>
            </w:r>
            <w:r w:rsidRPr="00E5645A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نظم</w:t>
            </w:r>
            <w:r w:rsidRPr="00E5645A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و سازماندهی</w:t>
            </w:r>
          </w:p>
        </w:tc>
      </w:tr>
      <w:tr w:rsidR="00B439CF" w:rsidRPr="00E5645A" w14:paraId="4552DC06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0B823C7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6945" w:type="dxa"/>
            <w:shd w:val="clear" w:color="auto" w:fill="auto"/>
          </w:tcPr>
          <w:p w14:paraId="0341477D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همه امور شغلی و غیر شغلی ام را با توجه به زمان در دسترس سازمان دهی می نمایم.</w:t>
            </w:r>
          </w:p>
        </w:tc>
        <w:tc>
          <w:tcPr>
            <w:tcW w:w="540" w:type="dxa"/>
            <w:shd w:val="clear" w:color="auto" w:fill="auto"/>
          </w:tcPr>
          <w:p w14:paraId="7A6030BE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573ADAEA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07ED3786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3277D477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3A1EA954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15169EAA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6CFAA39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6945" w:type="dxa"/>
            <w:shd w:val="clear" w:color="auto" w:fill="auto"/>
          </w:tcPr>
          <w:p w14:paraId="37C21098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به جای مقابله با شرایط ناخوشایند، تلاش می کنم با محیط شغلی خود سازگار شوم.</w:t>
            </w:r>
          </w:p>
        </w:tc>
        <w:tc>
          <w:tcPr>
            <w:tcW w:w="540" w:type="dxa"/>
            <w:shd w:val="clear" w:color="auto" w:fill="auto"/>
          </w:tcPr>
          <w:p w14:paraId="2B03606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3B96FAD5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2A2190E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64C19BE1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7285E106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7757A7CA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FD1A06C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6945" w:type="dxa"/>
            <w:shd w:val="clear" w:color="auto" w:fill="auto"/>
          </w:tcPr>
          <w:p w14:paraId="48041FB5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به منظور ارائه بالاترین بازده کاری، اصل</w:t>
            </w:r>
            <w:r w:rsidRPr="00E5645A">
              <w:rPr>
                <w:rFonts w:eastAsia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نظم</w:t>
            </w:r>
            <w:r w:rsidRPr="00E5645A">
              <w:rPr>
                <w:rFonts w:eastAsia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و</w:t>
            </w:r>
            <w:r w:rsidRPr="00E5645A">
              <w:rPr>
                <w:rFonts w:eastAsia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ترتیب</w:t>
            </w:r>
            <w:r w:rsidRPr="00E5645A">
              <w:rPr>
                <w:rFonts w:eastAsia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و</w:t>
            </w:r>
            <w:r w:rsidRPr="00E5645A">
              <w:rPr>
                <w:rFonts w:eastAsia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حفظ</w:t>
            </w:r>
            <w:r w:rsidRPr="00E5645A">
              <w:rPr>
                <w:rFonts w:eastAsia="Times New Roman"/>
                <w:color w:val="000000"/>
                <w:sz w:val="28"/>
                <w:szCs w:val="28"/>
                <w:rtl/>
              </w:rPr>
              <w:t xml:space="preserve"> </w:t>
            </w: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انضباط در کارم را رعایت می کنم.</w:t>
            </w:r>
          </w:p>
        </w:tc>
        <w:tc>
          <w:tcPr>
            <w:tcW w:w="540" w:type="dxa"/>
            <w:shd w:val="clear" w:color="auto" w:fill="auto"/>
          </w:tcPr>
          <w:p w14:paraId="61413FBD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1F371F76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20BEB7A1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4F975316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7B5B4449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44D2458B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8CCF993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6945" w:type="dxa"/>
            <w:shd w:val="clear" w:color="auto" w:fill="auto"/>
          </w:tcPr>
          <w:p w14:paraId="6A8F6CB8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با استفاده از تفکیک زمان، در مواقع ضروری، مقداری از زمان کارهای غیر ضروری را به کارهای پر اهمیت تر اضافه می کنم.</w:t>
            </w:r>
          </w:p>
        </w:tc>
        <w:tc>
          <w:tcPr>
            <w:tcW w:w="540" w:type="dxa"/>
            <w:shd w:val="clear" w:color="auto" w:fill="auto"/>
          </w:tcPr>
          <w:p w14:paraId="1B4AB37A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1BD400A0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2F28C188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49955C37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01FF93B5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439CF" w:rsidRPr="00E5645A" w14:paraId="7394266B" w14:textId="77777777" w:rsidTr="00E5645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1C2C794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6945" w:type="dxa"/>
            <w:shd w:val="clear" w:color="auto" w:fill="auto"/>
          </w:tcPr>
          <w:p w14:paraId="386F60B1" w14:textId="77777777" w:rsidR="00B439CF" w:rsidRPr="00E5645A" w:rsidRDefault="00B439CF" w:rsidP="00B439CF">
            <w:pPr>
              <w:spacing w:after="0"/>
              <w:rPr>
                <w:rFonts w:eastAsia="Times New Roman"/>
                <w:color w:val="000000"/>
                <w:sz w:val="28"/>
                <w:szCs w:val="28"/>
                <w:rtl/>
              </w:rPr>
            </w:pPr>
            <w:r w:rsidRPr="00E5645A">
              <w:rPr>
                <w:rFonts w:eastAsia="Times New Roman" w:hint="cs"/>
                <w:color w:val="000000"/>
                <w:sz w:val="28"/>
                <w:szCs w:val="28"/>
                <w:rtl/>
              </w:rPr>
              <w:t>از اینکه هر کاری را در بازه زمانی خود به اتمام برسانم لذت می برم.</w:t>
            </w:r>
          </w:p>
        </w:tc>
        <w:tc>
          <w:tcPr>
            <w:tcW w:w="540" w:type="dxa"/>
            <w:shd w:val="clear" w:color="auto" w:fill="auto"/>
          </w:tcPr>
          <w:p w14:paraId="23DD3DAB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79939B04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14:paraId="2EAED6C0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14:paraId="0471459E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14:paraId="088864EA" w14:textId="77777777" w:rsidR="00B439CF" w:rsidRPr="00E5645A" w:rsidRDefault="00B439CF" w:rsidP="00B439CF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1592C6AB" w14:textId="77777777" w:rsidR="00B439CF" w:rsidRDefault="00B439CF" w:rsidP="00B439CF">
      <w:pPr>
        <w:rPr>
          <w:b/>
          <w:bCs/>
          <w:sz w:val="28"/>
          <w:szCs w:val="28"/>
          <w:rtl/>
        </w:rPr>
      </w:pPr>
    </w:p>
    <w:p w14:paraId="4BCF3B96" w14:textId="77777777" w:rsidR="00E5645A" w:rsidRPr="00E5645A" w:rsidRDefault="00E5645A" w:rsidP="00E5645A">
      <w:pPr>
        <w:pStyle w:val="Heading2"/>
        <w:rPr>
          <w:rFonts w:cs="B Nazanin"/>
          <w:bCs w:val="0"/>
          <w:sz w:val="28"/>
          <w:szCs w:val="28"/>
          <w:rtl/>
        </w:rPr>
      </w:pPr>
      <w:r w:rsidRPr="00E5645A">
        <w:rPr>
          <w:rFonts w:cs="B Nazanin" w:hint="cs"/>
          <w:sz w:val="28"/>
          <w:szCs w:val="28"/>
          <w:rtl/>
        </w:rPr>
        <w:t>تعریف مفهومی متغییر پرسشنامه :</w:t>
      </w:r>
    </w:p>
    <w:p w14:paraId="682DD709" w14:textId="77777777" w:rsidR="00E5645A" w:rsidRPr="00E5645A" w:rsidRDefault="00E5645A" w:rsidP="00E5645A">
      <w:pPr>
        <w:rPr>
          <w:sz w:val="28"/>
          <w:szCs w:val="28"/>
          <w:rtl/>
        </w:rPr>
      </w:pPr>
      <w:r w:rsidRPr="00E5645A">
        <w:rPr>
          <w:sz w:val="28"/>
          <w:szCs w:val="28"/>
          <w:rtl/>
        </w:rPr>
        <w:t>مد</w:t>
      </w:r>
      <w:r w:rsidRPr="00E5645A">
        <w:rPr>
          <w:rFonts w:hint="cs"/>
          <w:sz w:val="28"/>
          <w:szCs w:val="28"/>
          <w:rtl/>
        </w:rPr>
        <w:t>یرت</w:t>
      </w:r>
      <w:r w:rsidRPr="00E5645A">
        <w:rPr>
          <w:sz w:val="28"/>
          <w:szCs w:val="28"/>
          <w:rtl/>
        </w:rPr>
        <w:t xml:space="preserve"> زما</w:t>
      </w:r>
      <w:r w:rsidRPr="00E5645A">
        <w:rPr>
          <w:rFonts w:hint="cs"/>
          <w:sz w:val="28"/>
          <w:szCs w:val="28"/>
          <w:rtl/>
        </w:rPr>
        <w:t>ن</w:t>
      </w:r>
      <w:r w:rsidRPr="00E5645A">
        <w:rPr>
          <w:sz w:val="28"/>
          <w:szCs w:val="28"/>
        </w:rPr>
        <w:t xml:space="preserve">(Time management) </w:t>
      </w:r>
      <w:r w:rsidRPr="00E5645A">
        <w:rPr>
          <w:sz w:val="28"/>
          <w:szCs w:val="28"/>
          <w:rtl/>
        </w:rPr>
        <w:t xml:space="preserve">عمل </w:t>
      </w:r>
      <w:r w:rsidRPr="00E5645A">
        <w:rPr>
          <w:rFonts w:hint="cs"/>
          <w:sz w:val="28"/>
          <w:szCs w:val="28"/>
          <w:rtl/>
        </w:rPr>
        <w:t>یا</w:t>
      </w:r>
      <w:r w:rsidRPr="00E5645A">
        <w:rPr>
          <w:sz w:val="28"/>
          <w:szCs w:val="28"/>
          <w:rtl/>
        </w:rPr>
        <w:t xml:space="preserve"> فرا</w:t>
      </w:r>
      <w:r w:rsidRPr="00E5645A">
        <w:rPr>
          <w:rFonts w:hint="cs"/>
          <w:sz w:val="28"/>
          <w:szCs w:val="28"/>
          <w:rtl/>
        </w:rPr>
        <w:t>یند</w:t>
      </w:r>
      <w:r w:rsidRPr="00E5645A">
        <w:rPr>
          <w:sz w:val="28"/>
          <w:szCs w:val="28"/>
          <w:rtl/>
        </w:rPr>
        <w:t xml:space="preserve"> طراح</w:t>
      </w:r>
      <w:r w:rsidRPr="00E5645A">
        <w:rPr>
          <w:rFonts w:hint="cs"/>
          <w:sz w:val="28"/>
          <w:szCs w:val="28"/>
          <w:rtl/>
        </w:rPr>
        <w:t>ی</w:t>
      </w:r>
      <w:r w:rsidRPr="00E5645A">
        <w:rPr>
          <w:sz w:val="28"/>
          <w:szCs w:val="28"/>
          <w:rtl/>
        </w:rPr>
        <w:t xml:space="preserve"> و به‌کارگ</w:t>
      </w:r>
      <w:r w:rsidRPr="00E5645A">
        <w:rPr>
          <w:rFonts w:hint="cs"/>
          <w:sz w:val="28"/>
          <w:szCs w:val="28"/>
          <w:rtl/>
        </w:rPr>
        <w:t>یری</w:t>
      </w:r>
      <w:r w:rsidRPr="00E5645A">
        <w:rPr>
          <w:sz w:val="28"/>
          <w:szCs w:val="28"/>
          <w:rtl/>
        </w:rPr>
        <w:t xml:space="preserve"> کنترل آگاهانه بر رو</w:t>
      </w:r>
      <w:r w:rsidRPr="00E5645A">
        <w:rPr>
          <w:rFonts w:hint="cs"/>
          <w:sz w:val="28"/>
          <w:szCs w:val="28"/>
          <w:rtl/>
        </w:rPr>
        <w:t>ی</w:t>
      </w:r>
      <w:r w:rsidRPr="00E5645A">
        <w:rPr>
          <w:sz w:val="28"/>
          <w:szCs w:val="28"/>
          <w:rtl/>
        </w:rPr>
        <w:t xml:space="preserve"> زمان</w:t>
      </w:r>
      <w:r w:rsidRPr="00E5645A">
        <w:rPr>
          <w:rFonts w:hint="cs"/>
          <w:sz w:val="28"/>
          <w:szCs w:val="28"/>
          <w:rtl/>
        </w:rPr>
        <w:t>ی</w:t>
      </w:r>
      <w:r w:rsidRPr="00E5645A">
        <w:rPr>
          <w:sz w:val="28"/>
          <w:szCs w:val="28"/>
          <w:rtl/>
        </w:rPr>
        <w:t xml:space="preserve"> است که صرف فعال</w:t>
      </w:r>
      <w:r w:rsidRPr="00E5645A">
        <w:rPr>
          <w:rFonts w:hint="cs"/>
          <w:sz w:val="28"/>
          <w:szCs w:val="28"/>
          <w:rtl/>
        </w:rPr>
        <w:t>یت‌های</w:t>
      </w:r>
      <w:r w:rsidRPr="00E5645A">
        <w:rPr>
          <w:sz w:val="28"/>
          <w:szCs w:val="28"/>
          <w:rtl/>
        </w:rPr>
        <w:t xml:space="preserve"> مشخص م</w:t>
      </w:r>
      <w:r w:rsidRPr="00E5645A">
        <w:rPr>
          <w:rFonts w:hint="cs"/>
          <w:sz w:val="28"/>
          <w:szCs w:val="28"/>
          <w:rtl/>
        </w:rPr>
        <w:t>ی‌شود،</w:t>
      </w:r>
      <w:r w:rsidRPr="00E5645A">
        <w:rPr>
          <w:sz w:val="28"/>
          <w:szCs w:val="28"/>
          <w:rtl/>
        </w:rPr>
        <w:t xml:space="preserve"> به‌خصوص به‌منظور افزا</w:t>
      </w:r>
      <w:r w:rsidRPr="00E5645A">
        <w:rPr>
          <w:rFonts w:hint="cs"/>
          <w:sz w:val="28"/>
          <w:szCs w:val="28"/>
          <w:rtl/>
        </w:rPr>
        <w:t>یش</w:t>
      </w:r>
      <w:r w:rsidRPr="00E5645A">
        <w:rPr>
          <w:sz w:val="28"/>
          <w:szCs w:val="28"/>
          <w:rtl/>
        </w:rPr>
        <w:t xml:space="preserve"> اثربخش</w:t>
      </w:r>
      <w:r w:rsidRPr="00E5645A">
        <w:rPr>
          <w:rFonts w:hint="cs"/>
          <w:sz w:val="28"/>
          <w:szCs w:val="28"/>
          <w:rtl/>
        </w:rPr>
        <w:t>ی،</w:t>
      </w:r>
      <w:r w:rsidRPr="00E5645A">
        <w:rPr>
          <w:sz w:val="28"/>
          <w:szCs w:val="28"/>
          <w:rtl/>
        </w:rPr>
        <w:t xml:space="preserve"> کارا</w:t>
      </w:r>
      <w:r w:rsidRPr="00E5645A">
        <w:rPr>
          <w:rFonts w:hint="cs"/>
          <w:sz w:val="28"/>
          <w:szCs w:val="28"/>
          <w:rtl/>
        </w:rPr>
        <w:t>یی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یا</w:t>
      </w:r>
      <w:r w:rsidRPr="00E5645A">
        <w:rPr>
          <w:sz w:val="28"/>
          <w:szCs w:val="28"/>
          <w:rtl/>
        </w:rPr>
        <w:t xml:space="preserve"> بارور</w:t>
      </w:r>
      <w:r w:rsidRPr="00E5645A">
        <w:rPr>
          <w:rFonts w:hint="cs"/>
          <w:sz w:val="28"/>
          <w:szCs w:val="28"/>
          <w:rtl/>
        </w:rPr>
        <w:t>ی</w:t>
      </w:r>
      <w:r w:rsidRPr="00E5645A">
        <w:rPr>
          <w:sz w:val="28"/>
          <w:szCs w:val="28"/>
          <w:rtl/>
        </w:rPr>
        <w:t>. مد</w:t>
      </w:r>
      <w:r w:rsidRPr="00E5645A">
        <w:rPr>
          <w:rFonts w:hint="cs"/>
          <w:sz w:val="28"/>
          <w:szCs w:val="28"/>
          <w:rtl/>
        </w:rPr>
        <w:t>یریت</w:t>
      </w:r>
      <w:r w:rsidRPr="00E5645A">
        <w:rPr>
          <w:sz w:val="28"/>
          <w:szCs w:val="28"/>
          <w:rtl/>
        </w:rPr>
        <w:t xml:space="preserve"> زمان؛ تعر</w:t>
      </w:r>
      <w:r w:rsidRPr="00E5645A">
        <w:rPr>
          <w:rFonts w:hint="cs"/>
          <w:sz w:val="28"/>
          <w:szCs w:val="28"/>
          <w:rtl/>
        </w:rPr>
        <w:t>یف</w:t>
      </w:r>
      <w:r w:rsidRPr="00E5645A">
        <w:rPr>
          <w:sz w:val="28"/>
          <w:szCs w:val="28"/>
          <w:rtl/>
        </w:rPr>
        <w:t xml:space="preserve"> مد</w:t>
      </w:r>
      <w:r w:rsidRPr="00E5645A">
        <w:rPr>
          <w:rFonts w:hint="cs"/>
          <w:sz w:val="28"/>
          <w:szCs w:val="28"/>
          <w:rtl/>
        </w:rPr>
        <w:t>یریت</w:t>
      </w:r>
      <w:r w:rsidRPr="00E5645A">
        <w:rPr>
          <w:sz w:val="28"/>
          <w:szCs w:val="28"/>
          <w:rtl/>
        </w:rPr>
        <w:t xml:space="preserve"> زمان در طول تار</w:t>
      </w:r>
      <w:r w:rsidRPr="00E5645A">
        <w:rPr>
          <w:rFonts w:hint="cs"/>
          <w:sz w:val="28"/>
          <w:szCs w:val="28"/>
          <w:rtl/>
        </w:rPr>
        <w:t>یخ،</w:t>
      </w:r>
      <w:r w:rsidRPr="00E5645A">
        <w:rPr>
          <w:sz w:val="28"/>
          <w:szCs w:val="28"/>
          <w:rtl/>
        </w:rPr>
        <w:t xml:space="preserve"> زمان و ابعاد مختلف آن، موردتوجه انو</w:t>
      </w:r>
      <w:r w:rsidRPr="00E5645A">
        <w:rPr>
          <w:rFonts w:hint="cs"/>
          <w:sz w:val="28"/>
          <w:szCs w:val="28"/>
          <w:rtl/>
        </w:rPr>
        <w:t>اع</w:t>
      </w:r>
      <w:r w:rsidRPr="00E5645A">
        <w:rPr>
          <w:sz w:val="28"/>
          <w:szCs w:val="28"/>
          <w:rtl/>
        </w:rPr>
        <w:t xml:space="preserve"> تمدن‌ها بوده و امروزه ا</w:t>
      </w:r>
      <w:r w:rsidRPr="00E5645A">
        <w:rPr>
          <w:rFonts w:hint="cs"/>
          <w:sz w:val="28"/>
          <w:szCs w:val="28"/>
          <w:rtl/>
        </w:rPr>
        <w:t>ین</w:t>
      </w:r>
      <w:r w:rsidRPr="00E5645A">
        <w:rPr>
          <w:sz w:val="28"/>
          <w:szCs w:val="28"/>
          <w:rtl/>
        </w:rPr>
        <w:t xml:space="preserve"> توجه ب</w:t>
      </w:r>
      <w:r w:rsidRPr="00E5645A">
        <w:rPr>
          <w:rFonts w:hint="cs"/>
          <w:sz w:val="28"/>
          <w:szCs w:val="28"/>
          <w:rtl/>
        </w:rPr>
        <w:t>یش‌ازپیش</w:t>
      </w:r>
      <w:r w:rsidRPr="00E5645A">
        <w:rPr>
          <w:sz w:val="28"/>
          <w:szCs w:val="28"/>
          <w:rtl/>
        </w:rPr>
        <w:t xml:space="preserve"> وجود دارد</w:t>
      </w:r>
    </w:p>
    <w:p w14:paraId="419F638A" w14:textId="77777777" w:rsidR="00E5645A" w:rsidRPr="00E5645A" w:rsidRDefault="00E5645A" w:rsidP="00E5645A">
      <w:pPr>
        <w:pStyle w:val="Heading2"/>
        <w:rPr>
          <w:rFonts w:cs="B Nazanin"/>
          <w:sz w:val="28"/>
          <w:szCs w:val="28"/>
        </w:rPr>
      </w:pPr>
      <w:r w:rsidRPr="00E5645A">
        <w:rPr>
          <w:rFonts w:cs="B Nazanin" w:hint="cs"/>
          <w:sz w:val="28"/>
          <w:szCs w:val="28"/>
          <w:rtl/>
        </w:rPr>
        <w:t xml:space="preserve">تعریف عملیاتی متغییر پرسشنامه </w:t>
      </w:r>
    </w:p>
    <w:p w14:paraId="1ABA74DC" w14:textId="77777777" w:rsidR="00E5645A" w:rsidRDefault="00E5645A" w:rsidP="00E5645A">
      <w:pPr>
        <w:spacing w:after="0"/>
        <w:rPr>
          <w:sz w:val="28"/>
          <w:szCs w:val="28"/>
          <w:rtl/>
          <w:lang w:val="sr-Cyrl-CS"/>
        </w:rPr>
      </w:pPr>
      <w:r w:rsidRPr="00E5645A">
        <w:rPr>
          <w:rFonts w:ascii="Tahoma" w:hAnsi="Tahoma" w:hint="cs"/>
          <w:color w:val="000000"/>
          <w:sz w:val="28"/>
          <w:szCs w:val="28"/>
          <w:rtl/>
          <w:lang w:val="sr-Cyrl-CS"/>
        </w:rPr>
        <w:t xml:space="preserve">در این پژوهش منظور </w:t>
      </w:r>
      <w:r w:rsidRPr="00E5645A">
        <w:rPr>
          <w:rFonts w:hint="cs"/>
          <w:sz w:val="28"/>
          <w:szCs w:val="28"/>
          <w:rtl/>
        </w:rPr>
        <w:t xml:space="preserve">ابعاد چهارگانه مدیریت زمان </w:t>
      </w:r>
      <w:r w:rsidRPr="00E5645A">
        <w:rPr>
          <w:rFonts w:hint="cs"/>
          <w:sz w:val="28"/>
          <w:szCs w:val="28"/>
          <w:rtl/>
          <w:lang w:val="sr-Cyrl-CS"/>
        </w:rPr>
        <w:t>نمره</w:t>
      </w:r>
      <w:r w:rsidRPr="00E5645A">
        <w:rPr>
          <w:sz w:val="28"/>
          <w:szCs w:val="28"/>
          <w:rtl/>
          <w:lang w:val="sr-Cyrl-CS"/>
        </w:rPr>
        <w:softHyphen/>
      </w:r>
      <w:r w:rsidRPr="00E5645A">
        <w:rPr>
          <w:rFonts w:hint="cs"/>
          <w:sz w:val="28"/>
          <w:szCs w:val="28"/>
          <w:rtl/>
          <w:lang w:val="sr-Cyrl-CS"/>
        </w:rPr>
        <w:t>اي است كه کارکنان به سوالات</w:t>
      </w:r>
      <w:r w:rsidRPr="00E5645A">
        <w:rPr>
          <w:rFonts w:hint="cs"/>
          <w:sz w:val="28"/>
          <w:szCs w:val="28"/>
          <w:rtl/>
        </w:rPr>
        <w:t>20</w:t>
      </w:r>
      <w:r w:rsidRPr="00E5645A">
        <w:rPr>
          <w:rFonts w:hint="cs"/>
          <w:sz w:val="28"/>
          <w:szCs w:val="28"/>
          <w:rtl/>
          <w:lang w:val="sr-Cyrl-CS"/>
        </w:rPr>
        <w:t>سوال پرسشنامة</w:t>
      </w:r>
      <w:r w:rsidRPr="00E5645A">
        <w:rPr>
          <w:rFonts w:ascii="BZar" w:eastAsia="BZar" w:hAnsiTheme="minorHAnsi" w:hint="eastAsia"/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 xml:space="preserve">ابعاد چهارگانه مدیریت زمان </w:t>
      </w:r>
      <w:r w:rsidRPr="00E5645A">
        <w:rPr>
          <w:rFonts w:hint="cs"/>
          <w:sz w:val="28"/>
          <w:szCs w:val="28"/>
          <w:rtl/>
          <w:lang w:val="sr-Cyrl-CS"/>
        </w:rPr>
        <w:t>می</w:t>
      </w:r>
      <w:r w:rsidRPr="00E5645A">
        <w:rPr>
          <w:sz w:val="28"/>
          <w:szCs w:val="28"/>
          <w:rtl/>
          <w:lang w:val="sr-Cyrl-CS"/>
        </w:rPr>
        <w:softHyphen/>
      </w:r>
      <w:r w:rsidRPr="00E5645A">
        <w:rPr>
          <w:rFonts w:hint="cs"/>
          <w:sz w:val="28"/>
          <w:szCs w:val="28"/>
          <w:rtl/>
          <w:lang w:val="sr-Cyrl-CS"/>
        </w:rPr>
        <w:t>دهند .</w:t>
      </w:r>
    </w:p>
    <w:p w14:paraId="25DEC5DD" w14:textId="77777777" w:rsidR="00E5645A" w:rsidRDefault="00E5645A" w:rsidP="00E5645A">
      <w:pPr>
        <w:spacing w:after="0"/>
        <w:rPr>
          <w:sz w:val="28"/>
          <w:szCs w:val="28"/>
          <w:rtl/>
          <w:lang w:val="sr-Cyrl-CS"/>
        </w:rPr>
      </w:pPr>
    </w:p>
    <w:p w14:paraId="778A74DC" w14:textId="77777777" w:rsidR="00E5645A" w:rsidRDefault="00E5645A" w:rsidP="00E5645A">
      <w:pPr>
        <w:spacing w:after="0"/>
        <w:rPr>
          <w:sz w:val="28"/>
          <w:szCs w:val="28"/>
          <w:rtl/>
          <w:lang w:val="sr-Cyrl-CS"/>
        </w:rPr>
      </w:pPr>
    </w:p>
    <w:p w14:paraId="6CE249E3" w14:textId="77777777" w:rsidR="00E5645A" w:rsidRPr="00E5645A" w:rsidRDefault="00E5645A" w:rsidP="00E5645A">
      <w:pPr>
        <w:spacing w:after="0"/>
        <w:rPr>
          <w:sz w:val="28"/>
          <w:szCs w:val="28"/>
          <w:rtl/>
          <w:lang w:val="sr-Cyrl-CS"/>
        </w:rPr>
      </w:pPr>
    </w:p>
    <w:p w14:paraId="7E21D996" w14:textId="77777777" w:rsidR="00E5645A" w:rsidRPr="00E5645A" w:rsidRDefault="00E5645A" w:rsidP="00E5645A">
      <w:pPr>
        <w:pStyle w:val="Heading3"/>
        <w:rPr>
          <w:sz w:val="28"/>
          <w:szCs w:val="28"/>
          <w:rtl/>
        </w:rPr>
      </w:pPr>
      <w:r w:rsidRPr="00E5645A">
        <w:rPr>
          <w:rFonts w:hint="cs"/>
          <w:sz w:val="28"/>
          <w:szCs w:val="28"/>
          <w:rtl/>
        </w:rPr>
        <w:lastRenderedPageBreak/>
        <w:t>مولفه های پرسشنامه 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170"/>
        <w:gridCol w:w="3429"/>
      </w:tblGrid>
      <w:tr w:rsidR="00E5645A" w:rsidRPr="00E5645A" w14:paraId="308053FC" w14:textId="77777777" w:rsidTr="009C1C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A53C23" w14:textId="71311A64" w:rsidR="00E5645A" w:rsidRPr="00E5645A" w:rsidRDefault="00E5645A" w:rsidP="009C1C4C">
            <w:pPr>
              <w:pStyle w:val="a"/>
              <w:rPr>
                <w:b/>
                <w:bCs w:val="0"/>
                <w:color w:val="auto"/>
                <w:sz w:val="28"/>
                <w:szCs w:val="28"/>
                <w:rtl/>
              </w:rPr>
            </w:pPr>
            <w:r w:rsidRPr="00E5645A">
              <w:rPr>
                <w:rFonts w:hint="cs"/>
                <w:color w:val="auto"/>
                <w:sz w:val="28"/>
                <w:szCs w:val="28"/>
                <w:rtl/>
              </w:rPr>
              <w:t>مولفه ه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</w:t>
            </w:r>
          </w:p>
        </w:tc>
        <w:tc>
          <w:tcPr>
            <w:tcW w:w="3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00F33E" w14:textId="77777777" w:rsidR="00E5645A" w:rsidRPr="00E5645A" w:rsidRDefault="00E5645A" w:rsidP="009C1C4C">
            <w:pPr>
              <w:pStyle w:val="a"/>
              <w:rPr>
                <w:b/>
                <w:bCs w:val="0"/>
                <w:color w:val="auto"/>
                <w:sz w:val="28"/>
                <w:szCs w:val="28"/>
                <w:rtl/>
              </w:rPr>
            </w:pPr>
            <w:r w:rsidRPr="00E5645A">
              <w:rPr>
                <w:rFonts w:hint="cs"/>
                <w:color w:val="auto"/>
                <w:sz w:val="28"/>
                <w:szCs w:val="28"/>
                <w:rtl/>
              </w:rPr>
              <w:t>سوالات</w:t>
            </w:r>
          </w:p>
        </w:tc>
      </w:tr>
      <w:tr w:rsidR="00E5645A" w:rsidRPr="00E5645A" w14:paraId="71353D27" w14:textId="77777777" w:rsidTr="009C1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170" w:type="dxa"/>
          </w:tcPr>
          <w:p w14:paraId="4622C8CE" w14:textId="77777777" w:rsidR="00E5645A" w:rsidRPr="00E5645A" w:rsidRDefault="00E5645A" w:rsidP="009C1C4C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تدوین</w:t>
            </w:r>
            <w:r w:rsidRPr="00E5645A">
              <w:rPr>
                <w:rFonts w:cs="B Nazanin"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sz w:val="28"/>
                <w:szCs w:val="28"/>
                <w:rtl/>
              </w:rPr>
              <w:t>اهداف</w:t>
            </w:r>
            <w:r w:rsidRPr="00E5645A">
              <w:rPr>
                <w:rFonts w:cs="B Nazanin"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sz w:val="28"/>
                <w:szCs w:val="28"/>
                <w:rtl/>
              </w:rPr>
              <w:t>و اولویت</w:t>
            </w:r>
            <w:r w:rsidRPr="00E5645A">
              <w:rPr>
                <w:rFonts w:cs="B Nazanin"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sz w:val="28"/>
                <w:szCs w:val="28"/>
                <w:rtl/>
              </w:rPr>
              <w:t>بندی</w:t>
            </w:r>
          </w:p>
        </w:tc>
        <w:tc>
          <w:tcPr>
            <w:tcW w:w="3429" w:type="dxa"/>
          </w:tcPr>
          <w:p w14:paraId="3F7E7402" w14:textId="77777777" w:rsidR="00E5645A" w:rsidRPr="00E5645A" w:rsidRDefault="00E5645A" w:rsidP="009C1C4C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645A">
              <w:rPr>
                <w:rFonts w:cs="B Nazanin" w:hint="cs"/>
                <w:sz w:val="28"/>
                <w:szCs w:val="28"/>
                <w:rtl/>
                <w:lang w:bidi="fa-IR"/>
              </w:rPr>
              <w:t>5-1</w:t>
            </w:r>
          </w:p>
        </w:tc>
      </w:tr>
      <w:tr w:rsidR="00E5645A" w:rsidRPr="00E5645A" w14:paraId="21A2C403" w14:textId="77777777" w:rsidTr="009C1C4C">
        <w:trPr>
          <w:jc w:val="center"/>
        </w:trPr>
        <w:tc>
          <w:tcPr>
            <w:tcW w:w="3170" w:type="dxa"/>
          </w:tcPr>
          <w:p w14:paraId="2277E580" w14:textId="77777777" w:rsidR="00E5645A" w:rsidRPr="00E5645A" w:rsidRDefault="00E5645A" w:rsidP="009C1C4C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مکانیک</w:t>
            </w:r>
            <w:r w:rsidRPr="00E5645A">
              <w:rPr>
                <w:rFonts w:cs="B Nazanin"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sz w:val="28"/>
                <w:szCs w:val="28"/>
                <w:rtl/>
              </w:rPr>
              <w:t>مدیریت زمان</w:t>
            </w:r>
          </w:p>
        </w:tc>
        <w:tc>
          <w:tcPr>
            <w:tcW w:w="3429" w:type="dxa"/>
          </w:tcPr>
          <w:p w14:paraId="6CAC1B5E" w14:textId="77777777" w:rsidR="00E5645A" w:rsidRPr="00E5645A" w:rsidRDefault="00E5645A" w:rsidP="009C1C4C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645A">
              <w:rPr>
                <w:rFonts w:cs="B Nazanin" w:hint="cs"/>
                <w:sz w:val="28"/>
                <w:szCs w:val="28"/>
                <w:rtl/>
                <w:lang w:bidi="fa-IR"/>
              </w:rPr>
              <w:t>10-6</w:t>
            </w:r>
          </w:p>
        </w:tc>
      </w:tr>
      <w:tr w:rsidR="00E5645A" w:rsidRPr="00E5645A" w14:paraId="239D700F" w14:textId="77777777" w:rsidTr="009C1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170" w:type="dxa"/>
          </w:tcPr>
          <w:p w14:paraId="7C465910" w14:textId="77777777" w:rsidR="00E5645A" w:rsidRPr="00E5645A" w:rsidRDefault="00E5645A" w:rsidP="009C1C4C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کنترل</w:t>
            </w:r>
            <w:r w:rsidRPr="00E5645A">
              <w:rPr>
                <w:rFonts w:cs="B Nazanin"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E5645A">
              <w:rPr>
                <w:rFonts w:cs="B Nazanin"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sz w:val="28"/>
                <w:szCs w:val="28"/>
                <w:rtl/>
              </w:rPr>
              <w:t>زمان</w:t>
            </w:r>
          </w:p>
        </w:tc>
        <w:tc>
          <w:tcPr>
            <w:tcW w:w="3429" w:type="dxa"/>
          </w:tcPr>
          <w:p w14:paraId="31D3C0EF" w14:textId="77777777" w:rsidR="00E5645A" w:rsidRPr="00E5645A" w:rsidRDefault="00E5645A" w:rsidP="009C1C4C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645A">
              <w:rPr>
                <w:rFonts w:cs="B Nazanin" w:hint="cs"/>
                <w:sz w:val="28"/>
                <w:szCs w:val="28"/>
                <w:rtl/>
                <w:lang w:bidi="fa-IR"/>
              </w:rPr>
              <w:t>15-11</w:t>
            </w:r>
          </w:p>
        </w:tc>
      </w:tr>
      <w:tr w:rsidR="00E5645A" w:rsidRPr="00E5645A" w14:paraId="5329AF85" w14:textId="77777777" w:rsidTr="009C1C4C">
        <w:trPr>
          <w:jc w:val="center"/>
        </w:trPr>
        <w:tc>
          <w:tcPr>
            <w:tcW w:w="3170" w:type="dxa"/>
          </w:tcPr>
          <w:p w14:paraId="69E0C41E" w14:textId="77777777" w:rsidR="00E5645A" w:rsidRPr="00E5645A" w:rsidRDefault="00E5645A" w:rsidP="009C1C4C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sz w:val="28"/>
                <w:szCs w:val="28"/>
                <w:rtl/>
              </w:rPr>
              <w:t>برقراری</w:t>
            </w:r>
            <w:r w:rsidRPr="00E5645A">
              <w:rPr>
                <w:rFonts w:cs="B Nazanin"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sz w:val="28"/>
                <w:szCs w:val="28"/>
                <w:rtl/>
              </w:rPr>
              <w:t>نظم</w:t>
            </w:r>
            <w:r w:rsidRPr="00E5645A">
              <w:rPr>
                <w:rFonts w:cs="B Nazanin"/>
                <w:sz w:val="28"/>
                <w:szCs w:val="28"/>
              </w:rPr>
              <w:t xml:space="preserve"> </w:t>
            </w:r>
            <w:r w:rsidRPr="00E5645A">
              <w:rPr>
                <w:rFonts w:cs="B Nazanin" w:hint="cs"/>
                <w:sz w:val="28"/>
                <w:szCs w:val="28"/>
                <w:rtl/>
              </w:rPr>
              <w:t>و سازماندهی</w:t>
            </w:r>
          </w:p>
        </w:tc>
        <w:tc>
          <w:tcPr>
            <w:tcW w:w="3429" w:type="dxa"/>
          </w:tcPr>
          <w:p w14:paraId="6ED0967A" w14:textId="77777777" w:rsidR="00E5645A" w:rsidRPr="00E5645A" w:rsidRDefault="00E5645A" w:rsidP="009C1C4C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645A">
              <w:rPr>
                <w:rFonts w:cs="B Nazanin" w:hint="cs"/>
                <w:sz w:val="28"/>
                <w:szCs w:val="28"/>
                <w:rtl/>
                <w:lang w:bidi="fa-IR"/>
              </w:rPr>
              <w:t>20-16</w:t>
            </w:r>
          </w:p>
        </w:tc>
      </w:tr>
    </w:tbl>
    <w:p w14:paraId="673A8A0E" w14:textId="77777777" w:rsidR="00E5645A" w:rsidRPr="00E5645A" w:rsidRDefault="00E5645A" w:rsidP="00B439CF">
      <w:pPr>
        <w:rPr>
          <w:b/>
          <w:bCs/>
          <w:sz w:val="28"/>
          <w:szCs w:val="28"/>
          <w:rtl/>
        </w:rPr>
      </w:pPr>
    </w:p>
    <w:p w14:paraId="1BED6A33" w14:textId="77777777" w:rsidR="00B439CF" w:rsidRPr="00E5645A" w:rsidRDefault="00B439CF" w:rsidP="00E5645A">
      <w:pPr>
        <w:spacing w:after="0"/>
        <w:rPr>
          <w:rFonts w:ascii="Arial" w:hAnsi="Arial"/>
          <w:b/>
          <w:bCs/>
          <w:sz w:val="28"/>
          <w:szCs w:val="28"/>
        </w:rPr>
      </w:pPr>
      <w:r w:rsidRPr="00E5645A">
        <w:rPr>
          <w:rFonts w:ascii="Arial" w:hAnsi="Arial" w:hint="cs"/>
          <w:b/>
          <w:bCs/>
          <w:sz w:val="28"/>
          <w:szCs w:val="28"/>
          <w:rtl/>
        </w:rPr>
        <w:t>نمره گذاری پرسشنامه:</w:t>
      </w:r>
    </w:p>
    <w:p w14:paraId="7E0FEB29" w14:textId="77777777" w:rsidR="00B439CF" w:rsidRPr="00E5645A" w:rsidRDefault="00B439CF" w:rsidP="00B439CF">
      <w:pPr>
        <w:rPr>
          <w:rFonts w:ascii="Arial" w:hAnsi="Arial"/>
          <w:sz w:val="28"/>
          <w:szCs w:val="28"/>
          <w:rtl/>
        </w:rPr>
      </w:pPr>
      <w:r w:rsidRPr="00E5645A">
        <w:rPr>
          <w:rFonts w:ascii="Arial" w:hAnsi="Arial" w:hint="cs"/>
          <w:sz w:val="28"/>
          <w:szCs w:val="28"/>
          <w:rtl/>
        </w:rPr>
        <w:t>بر اساس طیف لیکرت نمره گذاری شده است</w:t>
      </w:r>
    </w:p>
    <w:tbl>
      <w:tblPr>
        <w:tblStyle w:val="TableGrid"/>
        <w:bidiVisual/>
        <w:tblW w:w="9440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649"/>
      </w:tblGrid>
      <w:tr w:rsidR="00B439CF" w:rsidRPr="00E5645A" w14:paraId="0EB8031D" w14:textId="77777777" w:rsidTr="00F62AB5">
        <w:tc>
          <w:tcPr>
            <w:tcW w:w="1558" w:type="dxa"/>
            <w:shd w:val="clear" w:color="auto" w:fill="BFBFBF" w:themeFill="background1" w:themeFillShade="BF"/>
          </w:tcPr>
          <w:p w14:paraId="43BD836C" w14:textId="77777777" w:rsidR="00B439CF" w:rsidRPr="00E5645A" w:rsidRDefault="00B439CF" w:rsidP="00F62AB5">
            <w:pPr>
              <w:tabs>
                <w:tab w:val="left" w:pos="390"/>
                <w:tab w:val="center" w:pos="671"/>
              </w:tabs>
              <w:rPr>
                <w:b/>
                <w:bCs/>
                <w:sz w:val="28"/>
                <w:szCs w:val="28"/>
                <w:rtl/>
              </w:rPr>
            </w:pPr>
            <w:r w:rsidRPr="00E5645A">
              <w:rPr>
                <w:b/>
                <w:bCs/>
                <w:sz w:val="28"/>
                <w:szCs w:val="28"/>
                <w:rtl/>
              </w:rPr>
              <w:tab/>
            </w:r>
            <w:r w:rsidRPr="00E5645A">
              <w:rPr>
                <w:b/>
                <w:bCs/>
                <w:sz w:val="28"/>
                <w:szCs w:val="28"/>
                <w:rtl/>
              </w:rPr>
              <w:tab/>
            </w:r>
            <w:r w:rsidRPr="00E5645A">
              <w:rPr>
                <w:rFonts w:hint="cs"/>
                <w:b/>
                <w:bCs/>
                <w:sz w:val="28"/>
                <w:szCs w:val="28"/>
                <w:rtl/>
              </w:rPr>
              <w:t>گزینه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14:paraId="5867A611" w14:textId="77777777" w:rsidR="00B439CF" w:rsidRPr="00E5645A" w:rsidRDefault="00B439CF" w:rsidP="00F62AB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hint="cs"/>
                <w:b/>
                <w:bCs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14:paraId="1B5AC03B" w14:textId="77777777" w:rsidR="00B439CF" w:rsidRPr="00E5645A" w:rsidRDefault="00B439CF" w:rsidP="00F62AB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hint="cs"/>
                <w:b/>
                <w:bCs/>
                <w:sz w:val="28"/>
                <w:szCs w:val="28"/>
                <w:rtl/>
              </w:rPr>
              <w:t>مخالفم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14:paraId="038D5A0D" w14:textId="77777777" w:rsidR="00B439CF" w:rsidRPr="00E5645A" w:rsidRDefault="00B439CF" w:rsidP="00F62AB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hint="cs"/>
                <w:b/>
                <w:bCs/>
                <w:sz w:val="28"/>
                <w:szCs w:val="28"/>
                <w:rtl/>
              </w:rPr>
              <w:t>نطری ندارم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0C44431" w14:textId="77777777" w:rsidR="00B439CF" w:rsidRPr="00E5645A" w:rsidRDefault="00B439CF" w:rsidP="00F62AB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hint="cs"/>
                <w:b/>
                <w:bCs/>
                <w:sz w:val="28"/>
                <w:szCs w:val="28"/>
                <w:rtl/>
              </w:rPr>
              <w:t>موافقم</w:t>
            </w:r>
          </w:p>
        </w:tc>
        <w:tc>
          <w:tcPr>
            <w:tcW w:w="1649" w:type="dxa"/>
            <w:shd w:val="clear" w:color="auto" w:fill="BFBFBF" w:themeFill="background1" w:themeFillShade="BF"/>
          </w:tcPr>
          <w:p w14:paraId="6478F0BA" w14:textId="77777777" w:rsidR="00B439CF" w:rsidRPr="00E5645A" w:rsidRDefault="00B439CF" w:rsidP="00F62AB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hint="cs"/>
                <w:b/>
                <w:bCs/>
                <w:sz w:val="28"/>
                <w:szCs w:val="28"/>
                <w:rtl/>
              </w:rPr>
              <w:t>کاملا موافقم</w:t>
            </w:r>
          </w:p>
        </w:tc>
      </w:tr>
      <w:tr w:rsidR="00B439CF" w:rsidRPr="00E5645A" w14:paraId="678E6AA4" w14:textId="77777777" w:rsidTr="00F62AB5">
        <w:tc>
          <w:tcPr>
            <w:tcW w:w="1558" w:type="dxa"/>
          </w:tcPr>
          <w:p w14:paraId="445C2675" w14:textId="77777777" w:rsidR="00B439CF" w:rsidRPr="00E5645A" w:rsidRDefault="00B439CF" w:rsidP="00F62AB5">
            <w:pPr>
              <w:tabs>
                <w:tab w:val="left" w:pos="450"/>
                <w:tab w:val="center" w:pos="671"/>
              </w:tabs>
              <w:rPr>
                <w:sz w:val="28"/>
                <w:szCs w:val="28"/>
                <w:rtl/>
              </w:rPr>
            </w:pPr>
            <w:r w:rsidRPr="00E5645A">
              <w:rPr>
                <w:sz w:val="28"/>
                <w:szCs w:val="28"/>
                <w:rtl/>
              </w:rPr>
              <w:tab/>
            </w:r>
            <w:r w:rsidRPr="00E5645A">
              <w:rPr>
                <w:sz w:val="28"/>
                <w:szCs w:val="28"/>
                <w:rtl/>
              </w:rPr>
              <w:tab/>
            </w:r>
            <w:r w:rsidRPr="00E5645A">
              <w:rPr>
                <w:rFonts w:hint="cs"/>
                <w:sz w:val="28"/>
                <w:szCs w:val="28"/>
                <w:rtl/>
              </w:rPr>
              <w:t>امتیاز</w:t>
            </w:r>
          </w:p>
        </w:tc>
        <w:tc>
          <w:tcPr>
            <w:tcW w:w="1558" w:type="dxa"/>
          </w:tcPr>
          <w:p w14:paraId="1E3C35D1" w14:textId="77777777" w:rsidR="00B439CF" w:rsidRPr="00E5645A" w:rsidRDefault="00B439CF" w:rsidP="00F62AB5">
            <w:pPr>
              <w:jc w:val="center"/>
              <w:rPr>
                <w:sz w:val="28"/>
                <w:szCs w:val="28"/>
                <w:rtl/>
              </w:rPr>
            </w:pPr>
            <w:r w:rsidRPr="00E5645A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558" w:type="dxa"/>
          </w:tcPr>
          <w:p w14:paraId="06E94834" w14:textId="77777777" w:rsidR="00B439CF" w:rsidRPr="00E5645A" w:rsidRDefault="00B439CF" w:rsidP="00F62AB5">
            <w:pPr>
              <w:jc w:val="center"/>
              <w:rPr>
                <w:sz w:val="28"/>
                <w:szCs w:val="28"/>
                <w:rtl/>
              </w:rPr>
            </w:pPr>
            <w:r w:rsidRPr="00E5645A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558" w:type="dxa"/>
          </w:tcPr>
          <w:p w14:paraId="3E83ABFD" w14:textId="77777777" w:rsidR="00B439CF" w:rsidRPr="00E5645A" w:rsidRDefault="00B439CF" w:rsidP="00F62AB5">
            <w:pPr>
              <w:jc w:val="center"/>
              <w:rPr>
                <w:sz w:val="28"/>
                <w:szCs w:val="28"/>
                <w:rtl/>
              </w:rPr>
            </w:pPr>
            <w:r w:rsidRPr="00E5645A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559" w:type="dxa"/>
          </w:tcPr>
          <w:p w14:paraId="5C69CC1F" w14:textId="77777777" w:rsidR="00B439CF" w:rsidRPr="00E5645A" w:rsidRDefault="00B439CF" w:rsidP="00F62AB5">
            <w:pPr>
              <w:jc w:val="center"/>
              <w:rPr>
                <w:sz w:val="28"/>
                <w:szCs w:val="28"/>
                <w:rtl/>
              </w:rPr>
            </w:pPr>
            <w:r w:rsidRPr="00E5645A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649" w:type="dxa"/>
          </w:tcPr>
          <w:p w14:paraId="61C8987A" w14:textId="77777777" w:rsidR="00B439CF" w:rsidRPr="00E5645A" w:rsidRDefault="00B439CF" w:rsidP="00F62AB5">
            <w:pPr>
              <w:jc w:val="center"/>
              <w:rPr>
                <w:sz w:val="28"/>
                <w:szCs w:val="28"/>
                <w:rtl/>
              </w:rPr>
            </w:pPr>
            <w:r w:rsidRPr="00E5645A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14:paraId="5D9E0C1D" w14:textId="77777777" w:rsidR="00B439CF" w:rsidRPr="00E5645A" w:rsidRDefault="00B439CF" w:rsidP="00B439CF">
      <w:pPr>
        <w:ind w:left="720"/>
        <w:contextualSpacing/>
        <w:rPr>
          <w:color w:val="000000"/>
          <w:sz w:val="28"/>
          <w:szCs w:val="28"/>
          <w:rtl/>
        </w:rPr>
      </w:pPr>
    </w:p>
    <w:p w14:paraId="13439C04" w14:textId="77777777" w:rsidR="00B439CF" w:rsidRPr="00E5645A" w:rsidRDefault="00B439CF" w:rsidP="00B439CF">
      <w:pPr>
        <w:spacing w:after="0"/>
        <w:jc w:val="left"/>
        <w:rPr>
          <w:b/>
          <w:bCs/>
          <w:sz w:val="28"/>
          <w:szCs w:val="28"/>
        </w:rPr>
      </w:pPr>
      <w:r w:rsidRPr="00E5645A">
        <w:rPr>
          <w:rFonts w:hint="cs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23C4F303" w14:textId="77777777" w:rsidR="00B439CF" w:rsidRPr="00E5645A" w:rsidRDefault="00B439CF" w:rsidP="00E5645A">
      <w:pPr>
        <w:spacing w:after="0"/>
        <w:contextualSpacing/>
        <w:rPr>
          <w:color w:val="000000"/>
          <w:sz w:val="28"/>
          <w:szCs w:val="28"/>
        </w:rPr>
      </w:pPr>
      <w:r w:rsidRPr="00E5645A">
        <w:rPr>
          <w:rFonts w:hint="cs"/>
          <w:color w:val="000000"/>
          <w:sz w:val="28"/>
          <w:szCs w:val="28"/>
          <w:rtl/>
        </w:rPr>
        <w:t>بر اساس این روش از تحلیل شما نمره</w:t>
      </w:r>
      <w:r w:rsidRPr="00E5645A">
        <w:rPr>
          <w:color w:val="000000"/>
          <w:sz w:val="28"/>
          <w:szCs w:val="28"/>
        </w:rPr>
        <w:softHyphen/>
      </w:r>
      <w:r w:rsidRPr="00E5645A">
        <w:rPr>
          <w:rFonts w:hint="cs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14:paraId="55AB7E59" w14:textId="77777777" w:rsidR="00B439CF" w:rsidRPr="00E5645A" w:rsidRDefault="00B439CF" w:rsidP="00E5645A">
      <w:pPr>
        <w:contextualSpacing/>
        <w:rPr>
          <w:color w:val="000000"/>
          <w:sz w:val="28"/>
          <w:szCs w:val="28"/>
          <w:rtl/>
        </w:rPr>
      </w:pPr>
      <w:r w:rsidRPr="00E5645A">
        <w:rPr>
          <w:rFonts w:hint="cs"/>
          <w:color w:val="000000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2F1B0861" w14:textId="77777777" w:rsidR="00B439CF" w:rsidRPr="00E5645A" w:rsidRDefault="00B439CF" w:rsidP="00E5645A">
      <w:pPr>
        <w:contextualSpacing/>
        <w:rPr>
          <w:sz w:val="28"/>
          <w:szCs w:val="28"/>
          <w:rtl/>
        </w:rPr>
      </w:pPr>
      <w:r w:rsidRPr="00E5645A">
        <w:rPr>
          <w:rFonts w:hint="cs"/>
          <w:sz w:val="28"/>
          <w:szCs w:val="28"/>
          <w:rtl/>
        </w:rPr>
        <w:t>مثال: حد پایین نمرات پرسشنامه به طریق زیر بدست آمده است</w:t>
      </w:r>
    </w:p>
    <w:p w14:paraId="3B1D483B" w14:textId="77777777" w:rsidR="00B439CF" w:rsidRPr="00E5645A" w:rsidRDefault="00B439CF" w:rsidP="00E5645A">
      <w:pPr>
        <w:contextualSpacing/>
        <w:rPr>
          <w:sz w:val="28"/>
          <w:szCs w:val="28"/>
          <w:rtl/>
        </w:rPr>
      </w:pPr>
      <w:r w:rsidRPr="00E5645A">
        <w:rPr>
          <w:rFonts w:hint="cs"/>
          <w:sz w:val="28"/>
          <w:szCs w:val="28"/>
          <w:rtl/>
        </w:rPr>
        <w:t>تعداد سوالات پرسشنامه* 1 = حد پایین نمره</w:t>
      </w:r>
    </w:p>
    <w:p w14:paraId="69BA8BBB" w14:textId="77777777" w:rsidR="00B439CF" w:rsidRPr="00E5645A" w:rsidRDefault="00B439CF" w:rsidP="00E5645A">
      <w:pPr>
        <w:contextualSpacing/>
        <w:rPr>
          <w:sz w:val="28"/>
          <w:szCs w:val="28"/>
          <w:rtl/>
        </w:rPr>
      </w:pPr>
    </w:p>
    <w:tbl>
      <w:tblPr>
        <w:tblStyle w:val="TableGrid2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91"/>
        <w:gridCol w:w="3428"/>
        <w:gridCol w:w="2831"/>
      </w:tblGrid>
      <w:tr w:rsidR="00B439CF" w:rsidRPr="00E5645A" w14:paraId="6E4B679B" w14:textId="77777777" w:rsidTr="00F62AB5">
        <w:trPr>
          <w:jc w:val="center"/>
        </w:trPr>
        <w:tc>
          <w:tcPr>
            <w:tcW w:w="3168" w:type="dxa"/>
            <w:shd w:val="clear" w:color="auto" w:fill="BFBFBF" w:themeFill="background1" w:themeFillShade="BF"/>
          </w:tcPr>
          <w:p w14:paraId="348F6B5D" w14:textId="77777777" w:rsidR="00B439CF" w:rsidRPr="00E5645A" w:rsidRDefault="00B439CF" w:rsidP="00F62AB5">
            <w:pPr>
              <w:jc w:val="center"/>
              <w:rPr>
                <w:rFonts w:ascii="Cambria" w:eastAsia="Times New Roman" w:hAnsi="Cambria"/>
                <w:sz w:val="28"/>
                <w:szCs w:val="28"/>
                <w:rtl/>
                <w:lang w:bidi="fa-IR"/>
              </w:rPr>
            </w:pPr>
            <w:r w:rsidRPr="00E5645A">
              <w:rPr>
                <w:rFonts w:ascii="Cambria" w:eastAsia="Times New Roman" w:hAnsi="Cambria" w:hint="cs"/>
                <w:sz w:val="28"/>
                <w:szCs w:val="28"/>
                <w:rtl/>
                <w:lang w:bidi="fa-IR"/>
              </w:rPr>
              <w:t>حد پایین نمره</w:t>
            </w:r>
          </w:p>
        </w:tc>
        <w:tc>
          <w:tcPr>
            <w:tcW w:w="3510" w:type="dxa"/>
            <w:shd w:val="clear" w:color="auto" w:fill="BFBFBF" w:themeFill="background1" w:themeFillShade="BF"/>
          </w:tcPr>
          <w:p w14:paraId="7D168DDF" w14:textId="77777777" w:rsidR="00B439CF" w:rsidRPr="00E5645A" w:rsidRDefault="00B439CF" w:rsidP="00F62AB5">
            <w:pPr>
              <w:jc w:val="center"/>
              <w:rPr>
                <w:rFonts w:ascii="Cambria" w:eastAsia="Times New Roman" w:hAnsi="Cambria"/>
                <w:sz w:val="28"/>
                <w:szCs w:val="28"/>
                <w:rtl/>
                <w:lang w:bidi="fa-IR"/>
              </w:rPr>
            </w:pPr>
            <w:r w:rsidRPr="00E5645A">
              <w:rPr>
                <w:rFonts w:ascii="Cambria" w:eastAsia="Times New Roman" w:hAnsi="Cambria" w:hint="cs"/>
                <w:sz w:val="28"/>
                <w:szCs w:val="28"/>
                <w:rtl/>
                <w:lang w:bidi="fa-IR"/>
              </w:rPr>
              <w:t>حد متوسط نمرات</w:t>
            </w:r>
          </w:p>
        </w:tc>
        <w:tc>
          <w:tcPr>
            <w:tcW w:w="2898" w:type="dxa"/>
            <w:shd w:val="clear" w:color="auto" w:fill="BFBFBF" w:themeFill="background1" w:themeFillShade="BF"/>
          </w:tcPr>
          <w:p w14:paraId="654DA1F7" w14:textId="77777777" w:rsidR="00B439CF" w:rsidRPr="00E5645A" w:rsidRDefault="00B439CF" w:rsidP="00F62AB5">
            <w:pPr>
              <w:jc w:val="center"/>
              <w:rPr>
                <w:rFonts w:ascii="Cambria" w:eastAsia="Times New Roman" w:hAnsi="Cambria"/>
                <w:sz w:val="28"/>
                <w:szCs w:val="28"/>
                <w:rtl/>
                <w:lang w:bidi="fa-IR"/>
              </w:rPr>
            </w:pPr>
            <w:r w:rsidRPr="00E5645A">
              <w:rPr>
                <w:rFonts w:ascii="Cambria" w:eastAsia="Times New Roman" w:hAnsi="Cambria" w:hint="cs"/>
                <w:sz w:val="28"/>
                <w:szCs w:val="28"/>
                <w:rtl/>
                <w:lang w:bidi="fa-IR"/>
              </w:rPr>
              <w:t>حد بالای نمرات</w:t>
            </w:r>
          </w:p>
        </w:tc>
      </w:tr>
      <w:tr w:rsidR="00B439CF" w:rsidRPr="00E5645A" w14:paraId="49DC603F" w14:textId="77777777" w:rsidTr="00F62AB5">
        <w:trPr>
          <w:jc w:val="center"/>
        </w:trPr>
        <w:tc>
          <w:tcPr>
            <w:tcW w:w="3168" w:type="dxa"/>
          </w:tcPr>
          <w:p w14:paraId="5DD28E35" w14:textId="77777777" w:rsidR="00B439CF" w:rsidRPr="00E5645A" w:rsidRDefault="00063274" w:rsidP="00F62AB5">
            <w:pPr>
              <w:jc w:val="center"/>
              <w:rPr>
                <w:rFonts w:ascii="Cambria" w:eastAsia="Times New Roman" w:hAnsi="Cambria"/>
                <w:sz w:val="28"/>
                <w:szCs w:val="28"/>
                <w:rtl/>
                <w:lang w:bidi="fa-IR"/>
              </w:rPr>
            </w:pPr>
            <w:r w:rsidRPr="00E5645A">
              <w:rPr>
                <w:rFonts w:ascii="Cambria" w:eastAsia="Times New Roman" w:hAnsi="Cambria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510" w:type="dxa"/>
          </w:tcPr>
          <w:p w14:paraId="71A66C7B" w14:textId="77777777" w:rsidR="00B439CF" w:rsidRPr="00E5645A" w:rsidRDefault="00063274" w:rsidP="00F62AB5">
            <w:pPr>
              <w:jc w:val="center"/>
              <w:rPr>
                <w:sz w:val="28"/>
                <w:szCs w:val="28"/>
                <w:rtl/>
                <w:lang w:bidi="fa-IR"/>
              </w:rPr>
            </w:pPr>
            <w:r w:rsidRPr="00E5645A">
              <w:rPr>
                <w:rFonts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2898" w:type="dxa"/>
          </w:tcPr>
          <w:p w14:paraId="189C93BC" w14:textId="77777777" w:rsidR="00B439CF" w:rsidRPr="00E5645A" w:rsidRDefault="00063274" w:rsidP="00F62AB5">
            <w:pPr>
              <w:jc w:val="center"/>
              <w:rPr>
                <w:sz w:val="28"/>
                <w:szCs w:val="28"/>
                <w:rtl/>
                <w:lang w:bidi="fa-IR"/>
              </w:rPr>
            </w:pPr>
            <w:r w:rsidRPr="00E5645A">
              <w:rPr>
                <w:rFonts w:hint="cs"/>
                <w:sz w:val="28"/>
                <w:szCs w:val="28"/>
                <w:rtl/>
                <w:lang w:bidi="fa-IR"/>
              </w:rPr>
              <w:t>80</w:t>
            </w:r>
          </w:p>
        </w:tc>
      </w:tr>
    </w:tbl>
    <w:p w14:paraId="03AAAE47" w14:textId="77777777" w:rsidR="00E5645A" w:rsidRDefault="00E5645A" w:rsidP="00E5645A">
      <w:pPr>
        <w:contextualSpacing/>
        <w:jc w:val="left"/>
        <w:rPr>
          <w:sz w:val="28"/>
          <w:szCs w:val="28"/>
          <w:rtl/>
        </w:rPr>
      </w:pPr>
    </w:p>
    <w:p w14:paraId="26653FA2" w14:textId="1A7E8B17" w:rsidR="00B439CF" w:rsidRPr="00E5645A" w:rsidRDefault="00B439CF" w:rsidP="00E5645A">
      <w:pPr>
        <w:contextualSpacing/>
        <w:jc w:val="left"/>
        <w:rPr>
          <w:sz w:val="28"/>
          <w:szCs w:val="28"/>
        </w:rPr>
      </w:pPr>
      <w:r w:rsidRPr="00E5645A">
        <w:rPr>
          <w:rFonts w:hint="cs"/>
          <w:sz w:val="28"/>
          <w:szCs w:val="28"/>
          <w:rtl/>
        </w:rPr>
        <w:t xml:space="preserve">در صورتی که نمرات پرسشنامه بین </w:t>
      </w:r>
      <w:r w:rsidR="00063274" w:rsidRPr="00E5645A">
        <w:rPr>
          <w:rFonts w:hint="cs"/>
          <w:sz w:val="28"/>
          <w:szCs w:val="28"/>
          <w:rtl/>
        </w:rPr>
        <w:t>20</w:t>
      </w:r>
      <w:r w:rsidRPr="00E5645A">
        <w:rPr>
          <w:rFonts w:hint="cs"/>
          <w:sz w:val="28"/>
          <w:szCs w:val="28"/>
          <w:rtl/>
        </w:rPr>
        <w:t xml:space="preserve"> تا </w:t>
      </w:r>
      <w:r w:rsidR="00063274" w:rsidRPr="00E5645A">
        <w:rPr>
          <w:rFonts w:hint="cs"/>
          <w:sz w:val="28"/>
          <w:szCs w:val="28"/>
          <w:rtl/>
        </w:rPr>
        <w:t>60</w:t>
      </w:r>
      <w:r w:rsidRPr="00E5645A">
        <w:rPr>
          <w:rFonts w:hint="cs"/>
          <w:sz w:val="28"/>
          <w:szCs w:val="28"/>
          <w:rtl/>
        </w:rPr>
        <w:t xml:space="preserve">  باشد،  میزان</w:t>
      </w:r>
      <w:r w:rsidR="00063274" w:rsidRPr="00E5645A">
        <w:rPr>
          <w:sz w:val="28"/>
          <w:szCs w:val="28"/>
          <w:rtl/>
        </w:rPr>
        <w:t xml:space="preserve"> ابعاد چهارگانه مد</w:t>
      </w:r>
      <w:r w:rsidR="00063274" w:rsidRPr="00E5645A">
        <w:rPr>
          <w:rFonts w:hint="cs"/>
          <w:sz w:val="28"/>
          <w:szCs w:val="28"/>
          <w:rtl/>
        </w:rPr>
        <w:t>یریت</w:t>
      </w:r>
      <w:r w:rsidR="00063274" w:rsidRPr="00E5645A">
        <w:rPr>
          <w:sz w:val="28"/>
          <w:szCs w:val="28"/>
          <w:rtl/>
        </w:rPr>
        <w:t xml:space="preserve"> زمان</w:t>
      </w:r>
      <w:r w:rsidR="00063274" w:rsidRPr="00E5645A">
        <w:rPr>
          <w:rFonts w:hint="cs"/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ضعیف می باشد.</w:t>
      </w:r>
    </w:p>
    <w:p w14:paraId="1546EF2A" w14:textId="77777777" w:rsidR="00B439CF" w:rsidRPr="00E5645A" w:rsidRDefault="00B439CF" w:rsidP="00E5645A">
      <w:pPr>
        <w:contextualSpacing/>
        <w:jc w:val="left"/>
        <w:rPr>
          <w:sz w:val="28"/>
          <w:szCs w:val="28"/>
        </w:rPr>
      </w:pPr>
      <w:r w:rsidRPr="00E5645A">
        <w:rPr>
          <w:rFonts w:hint="cs"/>
          <w:sz w:val="28"/>
          <w:szCs w:val="28"/>
          <w:rtl/>
        </w:rPr>
        <w:t xml:space="preserve">در صورتی که نمرات پرسشنامه بین </w:t>
      </w:r>
      <w:r w:rsidR="00063274" w:rsidRPr="00E5645A">
        <w:rPr>
          <w:rFonts w:hint="cs"/>
          <w:sz w:val="28"/>
          <w:szCs w:val="28"/>
          <w:rtl/>
        </w:rPr>
        <w:t>60</w:t>
      </w:r>
      <w:r w:rsidRPr="00E5645A">
        <w:rPr>
          <w:rFonts w:hint="cs"/>
          <w:sz w:val="28"/>
          <w:szCs w:val="28"/>
          <w:rtl/>
        </w:rPr>
        <w:t xml:space="preserve"> تا </w:t>
      </w:r>
      <w:r w:rsidR="00063274" w:rsidRPr="00E5645A">
        <w:rPr>
          <w:rFonts w:hint="cs"/>
          <w:sz w:val="28"/>
          <w:szCs w:val="28"/>
          <w:rtl/>
        </w:rPr>
        <w:t>80</w:t>
      </w:r>
      <w:r w:rsidRPr="00E5645A">
        <w:rPr>
          <w:rFonts w:hint="cs"/>
          <w:sz w:val="28"/>
          <w:szCs w:val="28"/>
          <w:rtl/>
        </w:rPr>
        <w:t xml:space="preserve"> </w:t>
      </w:r>
      <w:r w:rsidR="00063274" w:rsidRPr="00E5645A">
        <w:rPr>
          <w:rFonts w:hint="cs"/>
          <w:sz w:val="28"/>
          <w:szCs w:val="28"/>
          <w:rtl/>
        </w:rPr>
        <w:t>باش</w:t>
      </w:r>
      <w:r w:rsidRPr="00E5645A">
        <w:rPr>
          <w:rFonts w:hint="cs"/>
          <w:sz w:val="28"/>
          <w:szCs w:val="28"/>
          <w:rtl/>
        </w:rPr>
        <w:t>د،  میزان</w:t>
      </w:r>
      <w:r w:rsidR="00063274" w:rsidRPr="00E5645A">
        <w:rPr>
          <w:sz w:val="28"/>
          <w:szCs w:val="28"/>
          <w:rtl/>
        </w:rPr>
        <w:t xml:space="preserve"> ابعاد چهارگانه مد</w:t>
      </w:r>
      <w:r w:rsidR="00063274" w:rsidRPr="00E5645A">
        <w:rPr>
          <w:rFonts w:hint="cs"/>
          <w:sz w:val="28"/>
          <w:szCs w:val="28"/>
          <w:rtl/>
        </w:rPr>
        <w:t>یریت</w:t>
      </w:r>
      <w:r w:rsidR="00063274" w:rsidRPr="00E5645A">
        <w:rPr>
          <w:sz w:val="28"/>
          <w:szCs w:val="28"/>
          <w:rtl/>
        </w:rPr>
        <w:t xml:space="preserve"> زمان</w:t>
      </w:r>
      <w:r w:rsidR="00063274" w:rsidRPr="00E5645A">
        <w:rPr>
          <w:rFonts w:hint="cs"/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در سطح متوسطی می باشد.</w:t>
      </w:r>
    </w:p>
    <w:p w14:paraId="017ED1B9" w14:textId="40397A4F" w:rsidR="00E5645A" w:rsidRPr="00E5645A" w:rsidRDefault="00B439CF" w:rsidP="00E5645A">
      <w:pPr>
        <w:contextualSpacing/>
        <w:jc w:val="left"/>
        <w:rPr>
          <w:sz w:val="28"/>
          <w:szCs w:val="28"/>
          <w:rtl/>
        </w:rPr>
      </w:pPr>
      <w:r w:rsidRPr="00E5645A">
        <w:rPr>
          <w:rFonts w:hint="cs"/>
          <w:sz w:val="28"/>
          <w:szCs w:val="28"/>
          <w:rtl/>
        </w:rPr>
        <w:t xml:space="preserve">در صورتی که نمرات بالای  </w:t>
      </w:r>
      <w:r w:rsidR="00063274" w:rsidRPr="00E5645A">
        <w:rPr>
          <w:rFonts w:hint="cs"/>
          <w:sz w:val="28"/>
          <w:szCs w:val="28"/>
          <w:rtl/>
        </w:rPr>
        <w:t>80</w:t>
      </w:r>
      <w:r w:rsidRPr="00E5645A">
        <w:rPr>
          <w:rFonts w:hint="cs"/>
          <w:sz w:val="28"/>
          <w:szCs w:val="28"/>
          <w:rtl/>
        </w:rPr>
        <w:t xml:space="preserve"> باشد،  میزان</w:t>
      </w:r>
      <w:r w:rsidR="00063274" w:rsidRPr="00E5645A">
        <w:rPr>
          <w:sz w:val="28"/>
          <w:szCs w:val="28"/>
          <w:rtl/>
        </w:rPr>
        <w:t xml:space="preserve"> ابعاد چهارگانه مد</w:t>
      </w:r>
      <w:r w:rsidR="00063274" w:rsidRPr="00E5645A">
        <w:rPr>
          <w:rFonts w:hint="cs"/>
          <w:sz w:val="28"/>
          <w:szCs w:val="28"/>
          <w:rtl/>
        </w:rPr>
        <w:t>یریت</w:t>
      </w:r>
      <w:r w:rsidR="00063274" w:rsidRPr="00E5645A">
        <w:rPr>
          <w:sz w:val="28"/>
          <w:szCs w:val="28"/>
          <w:rtl/>
        </w:rPr>
        <w:t xml:space="preserve"> زمان</w:t>
      </w:r>
      <w:r w:rsidR="00063274" w:rsidRPr="00E5645A">
        <w:rPr>
          <w:rFonts w:hint="cs"/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بسیار خوب می باشد.</w:t>
      </w:r>
    </w:p>
    <w:p w14:paraId="2701C9CE" w14:textId="77777777" w:rsidR="00B439CF" w:rsidRPr="00E5645A" w:rsidRDefault="00B439CF" w:rsidP="00B439CF">
      <w:pPr>
        <w:spacing w:after="0"/>
        <w:rPr>
          <w:b/>
          <w:bCs/>
          <w:sz w:val="28"/>
          <w:szCs w:val="28"/>
        </w:rPr>
      </w:pPr>
      <w:r w:rsidRPr="00E5645A">
        <w:rPr>
          <w:rFonts w:hint="cs"/>
          <w:b/>
          <w:bCs/>
          <w:sz w:val="28"/>
          <w:szCs w:val="28"/>
          <w:rtl/>
        </w:rPr>
        <w:lastRenderedPageBreak/>
        <w:t>روایی</w:t>
      </w:r>
      <w:r w:rsidRPr="00E5645A">
        <w:rPr>
          <w:b/>
          <w:bCs/>
          <w:sz w:val="28"/>
          <w:szCs w:val="28"/>
          <w:rtl/>
        </w:rPr>
        <w:t xml:space="preserve"> </w:t>
      </w:r>
      <w:r w:rsidRPr="00E5645A">
        <w:rPr>
          <w:rFonts w:hint="cs"/>
          <w:b/>
          <w:bCs/>
          <w:sz w:val="28"/>
          <w:szCs w:val="28"/>
          <w:rtl/>
        </w:rPr>
        <w:t>و</w:t>
      </w:r>
      <w:r w:rsidRPr="00E5645A">
        <w:rPr>
          <w:b/>
          <w:bCs/>
          <w:sz w:val="28"/>
          <w:szCs w:val="28"/>
          <w:rtl/>
        </w:rPr>
        <w:t xml:space="preserve"> </w:t>
      </w:r>
      <w:r w:rsidRPr="00E5645A">
        <w:rPr>
          <w:rFonts w:hint="cs"/>
          <w:b/>
          <w:bCs/>
          <w:sz w:val="28"/>
          <w:szCs w:val="28"/>
          <w:rtl/>
        </w:rPr>
        <w:t>پایایی</w:t>
      </w:r>
      <w:r w:rsidRPr="00E5645A">
        <w:rPr>
          <w:b/>
          <w:bCs/>
          <w:sz w:val="28"/>
          <w:szCs w:val="28"/>
          <w:rtl/>
        </w:rPr>
        <w:t xml:space="preserve"> </w:t>
      </w:r>
      <w:r w:rsidRPr="00E5645A">
        <w:rPr>
          <w:rFonts w:hint="cs"/>
          <w:b/>
          <w:bCs/>
          <w:sz w:val="28"/>
          <w:szCs w:val="28"/>
          <w:rtl/>
        </w:rPr>
        <w:t>پرسشنامه</w:t>
      </w:r>
    </w:p>
    <w:p w14:paraId="0AA7BE81" w14:textId="77777777" w:rsidR="00B439CF" w:rsidRPr="00E5645A" w:rsidRDefault="00B439CF" w:rsidP="00B439CF">
      <w:pPr>
        <w:spacing w:after="0"/>
        <w:rPr>
          <w:sz w:val="28"/>
          <w:szCs w:val="28"/>
        </w:rPr>
      </w:pPr>
      <w:r w:rsidRPr="00E5645A">
        <w:rPr>
          <w:rFonts w:hint="cs"/>
          <w:color w:val="000000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E5645A">
        <w:rPr>
          <w:color w:val="000000"/>
          <w:sz w:val="28"/>
          <w:szCs w:val="28"/>
          <w:rtl/>
        </w:rPr>
        <w:softHyphen/>
      </w:r>
      <w:r w:rsidRPr="00E5645A">
        <w:rPr>
          <w:rFonts w:hint="cs"/>
          <w:color w:val="000000"/>
          <w:sz w:val="28"/>
          <w:szCs w:val="28"/>
          <w:rtl/>
        </w:rPr>
        <w:t>گیرد یعنی  اینکه ابزار اندازه</w:t>
      </w:r>
      <w:r w:rsidRPr="00E5645A">
        <w:rPr>
          <w:color w:val="000000"/>
          <w:sz w:val="28"/>
          <w:szCs w:val="28"/>
          <w:rtl/>
        </w:rPr>
        <w:softHyphen/>
      </w:r>
      <w:r w:rsidRPr="00E5645A">
        <w:rPr>
          <w:rFonts w:hint="cs"/>
          <w:color w:val="000000"/>
          <w:sz w:val="28"/>
          <w:szCs w:val="28"/>
          <w:rtl/>
        </w:rPr>
        <w:t>گیری در شرایط یکسان تا چه اندازه نتایج یکسانی به دست می</w:t>
      </w:r>
      <w:r w:rsidRPr="00E5645A">
        <w:rPr>
          <w:color w:val="000000"/>
          <w:sz w:val="28"/>
          <w:szCs w:val="28"/>
          <w:rtl/>
        </w:rPr>
        <w:softHyphen/>
      </w:r>
      <w:r w:rsidRPr="00E5645A">
        <w:rPr>
          <w:rFonts w:hint="cs"/>
          <w:color w:val="000000"/>
          <w:sz w:val="28"/>
          <w:szCs w:val="28"/>
          <w:rtl/>
        </w:rPr>
        <w:t>دهد.</w:t>
      </w:r>
    </w:p>
    <w:p w14:paraId="60440618" w14:textId="77777777" w:rsidR="00B439CF" w:rsidRPr="00E5645A" w:rsidRDefault="00B439CF" w:rsidP="00B439CF">
      <w:pPr>
        <w:rPr>
          <w:sz w:val="28"/>
          <w:szCs w:val="28"/>
        </w:rPr>
      </w:pPr>
      <w:r w:rsidRPr="00E5645A">
        <w:rPr>
          <w:rFonts w:hint="cs"/>
          <w:sz w:val="28"/>
          <w:szCs w:val="28"/>
          <w:rtl/>
        </w:rPr>
        <w:t>در پایان نامه نصوری (1392) جهت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روایی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صوري پرسشنامه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و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صحت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و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سقم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سئوالات،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پرسشنامه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در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بین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تعدادي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از دانشجویان توزیع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شد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و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پس از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اطمینان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از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نتایج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بدست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آمده،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پرسشنامه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در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نمونه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آماري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توزیع شد</w:t>
      </w:r>
      <w:r w:rsidRPr="00E5645A">
        <w:rPr>
          <w:sz w:val="28"/>
          <w:szCs w:val="28"/>
          <w:rtl/>
        </w:rPr>
        <w:t xml:space="preserve">. </w:t>
      </w:r>
    </w:p>
    <w:p w14:paraId="2CAABF81" w14:textId="77777777" w:rsidR="00B439CF" w:rsidRPr="00E5645A" w:rsidRDefault="00B439CF" w:rsidP="00063274">
      <w:pPr>
        <w:rPr>
          <w:sz w:val="28"/>
          <w:szCs w:val="28"/>
        </w:rPr>
      </w:pPr>
      <w:r w:rsidRPr="00E5645A">
        <w:rPr>
          <w:rFonts w:hint="cs"/>
          <w:sz w:val="28"/>
          <w:szCs w:val="28"/>
          <w:rtl/>
        </w:rPr>
        <w:t>همچنین پایائی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پرسشنامه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یا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قابلیت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اعتماد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آن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با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استفاده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از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روش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اندازه</w:t>
      </w:r>
      <w:r w:rsidRPr="00E5645A">
        <w:rPr>
          <w:sz w:val="28"/>
          <w:szCs w:val="28"/>
        </w:rPr>
        <w:softHyphen/>
      </w:r>
      <w:r w:rsidRPr="00E5645A">
        <w:rPr>
          <w:rFonts w:hint="cs"/>
          <w:sz w:val="28"/>
          <w:szCs w:val="28"/>
          <w:rtl/>
        </w:rPr>
        <w:t>گیري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آلفاي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کرونباخ محاسبه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شد. معمولاً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دامنه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ضریب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اعتماد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آلفاي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کرونباخ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از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صفر (0)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معناي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عدم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پایداري،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تا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مثبت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یک (1+) به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معناي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پایائی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کامل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قرار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می</w:t>
      </w:r>
      <w:r w:rsidRPr="00E5645A">
        <w:rPr>
          <w:sz w:val="28"/>
          <w:szCs w:val="28"/>
          <w:rtl/>
        </w:rPr>
        <w:softHyphen/>
      </w:r>
      <w:r w:rsidRPr="00E5645A">
        <w:rPr>
          <w:rFonts w:hint="cs"/>
          <w:sz w:val="28"/>
          <w:szCs w:val="28"/>
          <w:rtl/>
        </w:rPr>
        <w:t>گیرد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و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هر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چه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مقدار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بدست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آمده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عدد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مثبت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یک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نزدیکتر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باشد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قابلیت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اعتماد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پرسشنامه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بیشتر</w:t>
      </w:r>
      <w:r w:rsidRPr="00E5645A">
        <w:rPr>
          <w:sz w:val="28"/>
          <w:szCs w:val="28"/>
        </w:rPr>
        <w:t xml:space="preserve"> </w:t>
      </w:r>
      <w:r w:rsidRPr="00E5645A">
        <w:rPr>
          <w:rFonts w:hint="cs"/>
          <w:sz w:val="28"/>
          <w:szCs w:val="28"/>
          <w:rtl/>
        </w:rPr>
        <w:t>می</w:t>
      </w:r>
      <w:r w:rsidRPr="00E5645A">
        <w:rPr>
          <w:sz w:val="28"/>
          <w:szCs w:val="28"/>
          <w:rtl/>
        </w:rPr>
        <w:softHyphen/>
      </w:r>
      <w:r w:rsidRPr="00E5645A">
        <w:rPr>
          <w:rFonts w:hint="cs"/>
          <w:sz w:val="28"/>
          <w:szCs w:val="28"/>
          <w:rtl/>
        </w:rPr>
        <w:t>شود</w:t>
      </w:r>
      <w:r w:rsidRPr="00E5645A">
        <w:rPr>
          <w:sz w:val="28"/>
          <w:szCs w:val="28"/>
          <w:rtl/>
        </w:rPr>
        <w:t xml:space="preserve">. </w:t>
      </w:r>
      <w:r w:rsidRPr="00E5645A">
        <w:rPr>
          <w:rFonts w:hint="cs"/>
          <w:sz w:val="28"/>
          <w:szCs w:val="28"/>
          <w:rtl/>
        </w:rPr>
        <w:t xml:space="preserve">آلفای کرونباخ برای پرسشنامه </w:t>
      </w:r>
      <w:r w:rsidRPr="00E5645A">
        <w:rPr>
          <w:rFonts w:hint="cs"/>
          <w:b/>
          <w:bCs/>
          <w:sz w:val="28"/>
          <w:szCs w:val="28"/>
          <w:rtl/>
        </w:rPr>
        <w:t xml:space="preserve">ابعاد چهارگانه مدیریت زمان </w:t>
      </w:r>
      <w:r w:rsidRPr="00E5645A">
        <w:rPr>
          <w:rFonts w:hint="cs"/>
          <w:sz w:val="28"/>
          <w:szCs w:val="28"/>
          <w:rtl/>
        </w:rPr>
        <w:t>برابر با</w:t>
      </w:r>
      <w:r w:rsidR="00063274" w:rsidRPr="00E5645A">
        <w:rPr>
          <w:rFonts w:hint="cs"/>
          <w:sz w:val="28"/>
          <w:szCs w:val="28"/>
          <w:rtl/>
        </w:rPr>
        <w:t>81/0</w:t>
      </w:r>
      <w:r w:rsidRPr="00E5645A">
        <w:rPr>
          <w:rFonts w:hint="cs"/>
          <w:sz w:val="28"/>
          <w:szCs w:val="28"/>
          <w:rtl/>
        </w:rPr>
        <w:t xml:space="preserve"> می باشد. </w:t>
      </w:r>
    </w:p>
    <w:p w14:paraId="2D818A36" w14:textId="77777777" w:rsidR="00B439CF" w:rsidRPr="00E5645A" w:rsidRDefault="00B439CF" w:rsidP="00B439CF">
      <w:pPr>
        <w:autoSpaceDE w:val="0"/>
        <w:autoSpaceDN w:val="0"/>
        <w:adjustRightInd w:val="0"/>
        <w:spacing w:after="0"/>
        <w:rPr>
          <w:rFonts w:ascii="BLotus"/>
          <w:sz w:val="28"/>
          <w:szCs w:val="28"/>
        </w:rPr>
      </w:pPr>
    </w:p>
    <w:tbl>
      <w:tblPr>
        <w:bidiVisual/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8"/>
        <w:gridCol w:w="1674"/>
        <w:gridCol w:w="2253"/>
        <w:gridCol w:w="2326"/>
      </w:tblGrid>
      <w:tr w:rsidR="00B439CF" w:rsidRPr="00E5645A" w14:paraId="19B5E601" w14:textId="77777777" w:rsidTr="00E5645A">
        <w:trPr>
          <w:trHeight w:val="662"/>
          <w:jc w:val="center"/>
        </w:trPr>
        <w:tc>
          <w:tcPr>
            <w:tcW w:w="3608" w:type="dxa"/>
            <w:shd w:val="clear" w:color="auto" w:fill="BFBFBF"/>
            <w:vAlign w:val="center"/>
          </w:tcPr>
          <w:p w14:paraId="5DA004FE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/>
                <w:b/>
                <w:bCs/>
                <w:sz w:val="28"/>
                <w:szCs w:val="28"/>
                <w:rtl/>
              </w:rPr>
              <w:t>متغيرها</w:t>
            </w:r>
          </w:p>
        </w:tc>
        <w:tc>
          <w:tcPr>
            <w:tcW w:w="1674" w:type="dxa"/>
            <w:shd w:val="clear" w:color="auto" w:fill="BFBFBF"/>
            <w:vAlign w:val="center"/>
          </w:tcPr>
          <w:p w14:paraId="5EEC7A22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/>
                <w:b/>
                <w:bCs/>
                <w:sz w:val="28"/>
                <w:szCs w:val="28"/>
                <w:rtl/>
              </w:rPr>
              <w:t>تعداد سوال ها</w:t>
            </w:r>
          </w:p>
        </w:tc>
        <w:tc>
          <w:tcPr>
            <w:tcW w:w="2253" w:type="dxa"/>
            <w:shd w:val="clear" w:color="auto" w:fill="BFBFBF"/>
            <w:vAlign w:val="center"/>
          </w:tcPr>
          <w:p w14:paraId="31165FD7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سطح قابل قبول</w:t>
            </w:r>
          </w:p>
        </w:tc>
        <w:tc>
          <w:tcPr>
            <w:tcW w:w="2326" w:type="dxa"/>
            <w:shd w:val="clear" w:color="auto" w:fill="BFBFBF"/>
            <w:vAlign w:val="center"/>
          </w:tcPr>
          <w:p w14:paraId="42678DC0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/>
                <w:b/>
                <w:bCs/>
                <w:sz w:val="28"/>
                <w:szCs w:val="28"/>
                <w:rtl/>
              </w:rPr>
              <w:t>ضريب آلفاي کرونباخ</w:t>
            </w:r>
          </w:p>
        </w:tc>
      </w:tr>
      <w:tr w:rsidR="00B439CF" w:rsidRPr="00E5645A" w14:paraId="62EA04EB" w14:textId="77777777" w:rsidTr="00E5645A">
        <w:trPr>
          <w:trHeight w:val="662"/>
          <w:jc w:val="center"/>
        </w:trPr>
        <w:tc>
          <w:tcPr>
            <w:tcW w:w="3608" w:type="dxa"/>
            <w:shd w:val="clear" w:color="auto" w:fill="BFBFBF"/>
          </w:tcPr>
          <w:p w14:paraId="72457360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ابعاد چهارگانه مدیریت زمان</w:t>
            </w:r>
          </w:p>
        </w:tc>
        <w:tc>
          <w:tcPr>
            <w:tcW w:w="1674" w:type="dxa"/>
          </w:tcPr>
          <w:p w14:paraId="6D6820DC" w14:textId="77777777" w:rsidR="00B439CF" w:rsidRPr="00E5645A" w:rsidRDefault="00063274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253" w:type="dxa"/>
          </w:tcPr>
          <w:p w14:paraId="4EC182D8" w14:textId="77777777" w:rsidR="00B439CF" w:rsidRPr="00E5645A" w:rsidRDefault="00B439CF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7/0</w:t>
            </w:r>
          </w:p>
        </w:tc>
        <w:tc>
          <w:tcPr>
            <w:tcW w:w="2326" w:type="dxa"/>
            <w:vAlign w:val="center"/>
          </w:tcPr>
          <w:p w14:paraId="70C57A19" w14:textId="77777777" w:rsidR="00B439CF" w:rsidRPr="00E5645A" w:rsidRDefault="00063274" w:rsidP="00E5645A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645A">
              <w:rPr>
                <w:rFonts w:cs="B Nazanin" w:hint="cs"/>
                <w:b/>
                <w:bCs/>
                <w:sz w:val="28"/>
                <w:szCs w:val="28"/>
                <w:rtl/>
              </w:rPr>
              <w:t>81/0</w:t>
            </w:r>
          </w:p>
        </w:tc>
      </w:tr>
    </w:tbl>
    <w:p w14:paraId="46CBA4AE" w14:textId="77777777" w:rsidR="00B439CF" w:rsidRPr="00E5645A" w:rsidRDefault="00B439CF" w:rsidP="00B439CF">
      <w:pPr>
        <w:spacing w:after="0"/>
        <w:rPr>
          <w:sz w:val="28"/>
          <w:szCs w:val="28"/>
          <w:rtl/>
        </w:rPr>
      </w:pPr>
    </w:p>
    <w:p w14:paraId="0D7983FA" w14:textId="77777777" w:rsidR="00B439CF" w:rsidRPr="00E5645A" w:rsidRDefault="00B439CF" w:rsidP="00B439CF">
      <w:pPr>
        <w:spacing w:after="0"/>
        <w:rPr>
          <w:sz w:val="28"/>
          <w:szCs w:val="28"/>
          <w:rtl/>
        </w:rPr>
      </w:pPr>
    </w:p>
    <w:p w14:paraId="09C8BC5B" w14:textId="77873EBB" w:rsidR="00B439CF" w:rsidRPr="00E5645A" w:rsidRDefault="00E5645A" w:rsidP="00063274">
      <w:pPr>
        <w:rPr>
          <w:rFonts w:ascii="BLotus"/>
          <w:b/>
          <w:bCs/>
          <w:sz w:val="28"/>
          <w:szCs w:val="28"/>
          <w:rtl/>
        </w:rPr>
      </w:pPr>
      <w:r w:rsidRPr="00E5645A">
        <w:rPr>
          <w:rFonts w:hint="cs"/>
          <w:b/>
          <w:bCs/>
          <w:sz w:val="28"/>
          <w:szCs w:val="28"/>
          <w:rtl/>
        </w:rPr>
        <w:t>منابع</w:t>
      </w:r>
      <w:r w:rsidR="00B439CF" w:rsidRPr="00E5645A">
        <w:rPr>
          <w:rFonts w:hint="cs"/>
          <w:b/>
          <w:bCs/>
          <w:sz w:val="28"/>
          <w:szCs w:val="28"/>
          <w:rtl/>
        </w:rPr>
        <w:t xml:space="preserve">: </w:t>
      </w:r>
    </w:p>
    <w:p w14:paraId="74EE9AD0" w14:textId="77777777" w:rsidR="00063274" w:rsidRPr="00E5645A" w:rsidRDefault="00063274" w:rsidP="00063274">
      <w:pPr>
        <w:rPr>
          <w:sz w:val="28"/>
          <w:szCs w:val="28"/>
          <w:rtl/>
        </w:rPr>
      </w:pPr>
      <w:r w:rsidRPr="00E5645A">
        <w:rPr>
          <w:rFonts w:ascii="BLotus" w:hint="cs"/>
          <w:sz w:val="28"/>
          <w:szCs w:val="28"/>
          <w:rtl/>
        </w:rPr>
        <w:t>نصوری، مسعود، (1392)، بررسی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وضعیت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مدیریت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زمان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در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کتابداری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و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اطلاع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رسانی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از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دیدگاه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کتابداران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کتابخانه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های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دانشگاهی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و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عمومی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استان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آذربایجان</w:t>
      </w:r>
      <w:r w:rsidRPr="00E5645A">
        <w:rPr>
          <w:rFonts w:ascii="BLotus"/>
          <w:sz w:val="28"/>
          <w:szCs w:val="28"/>
          <w:rtl/>
        </w:rPr>
        <w:t xml:space="preserve"> </w:t>
      </w:r>
      <w:r w:rsidRPr="00E5645A">
        <w:rPr>
          <w:rFonts w:ascii="BLotus" w:hint="cs"/>
          <w:sz w:val="28"/>
          <w:szCs w:val="28"/>
          <w:rtl/>
        </w:rPr>
        <w:t>غربی، پایان نامه کارشناسی ارشد، دانشگاه آزاد اسلامی واحد همدان.</w:t>
      </w:r>
    </w:p>
    <w:p w14:paraId="00B620C4" w14:textId="77777777" w:rsidR="00063274" w:rsidRPr="00E5645A" w:rsidRDefault="00063274" w:rsidP="00063274">
      <w:pPr>
        <w:rPr>
          <w:sz w:val="28"/>
          <w:szCs w:val="28"/>
          <w:rtl/>
        </w:rPr>
      </w:pPr>
      <w:r w:rsidRPr="00E5645A">
        <w:rPr>
          <w:rFonts w:hint="cs"/>
          <w:sz w:val="28"/>
          <w:szCs w:val="28"/>
          <w:rtl/>
        </w:rPr>
        <w:t>با اقتباس از:</w:t>
      </w:r>
    </w:p>
    <w:p w14:paraId="4BBBEDE5" w14:textId="7815F174" w:rsidR="004F1275" w:rsidRPr="00E5645A" w:rsidRDefault="00063274" w:rsidP="00E5645A">
      <w:pPr>
        <w:rPr>
          <w:sz w:val="28"/>
          <w:szCs w:val="28"/>
        </w:rPr>
      </w:pPr>
      <w:r w:rsidRPr="00E5645A">
        <w:rPr>
          <w:rFonts w:hint="cs"/>
          <w:sz w:val="28"/>
          <w:szCs w:val="28"/>
          <w:rtl/>
        </w:rPr>
        <w:t>- هاشمی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زاده، هایده، (1385)، بررسی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رابطه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رفتارهای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مدیریت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زمان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و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استرس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شغلی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در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سرپرستاران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بخش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های داخلی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و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جراحی بیمارستان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های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آموزشی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وابسته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به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دانشگاه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علوم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پزشکی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و خدمات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بهداشتی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درمانی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شهید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بهشتی، فصلنامه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اصول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بهداشت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روانی، سال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هشتم، شماره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بیست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ونهم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و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سی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ام،</w:t>
      </w:r>
      <w:r w:rsidRPr="00E5645A">
        <w:rPr>
          <w:sz w:val="28"/>
          <w:szCs w:val="28"/>
          <w:rtl/>
        </w:rPr>
        <w:t xml:space="preserve"> </w:t>
      </w:r>
      <w:r w:rsidRPr="00E5645A">
        <w:rPr>
          <w:rFonts w:hint="cs"/>
          <w:sz w:val="28"/>
          <w:szCs w:val="28"/>
          <w:rtl/>
        </w:rPr>
        <w:t>صفحه</w:t>
      </w:r>
      <w:r w:rsidRPr="00E5645A">
        <w:rPr>
          <w:sz w:val="28"/>
          <w:szCs w:val="28"/>
          <w:rtl/>
        </w:rPr>
        <w:t xml:space="preserve"> 56- 51</w:t>
      </w:r>
    </w:p>
    <w:sectPr w:rsidR="004F1275" w:rsidRPr="00E5645A" w:rsidSect="00E5645A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2440E" w14:textId="77777777" w:rsidR="009F06CE" w:rsidRDefault="009F06CE" w:rsidP="00480000">
      <w:pPr>
        <w:spacing w:after="0"/>
      </w:pPr>
      <w:r>
        <w:separator/>
      </w:r>
    </w:p>
  </w:endnote>
  <w:endnote w:type="continuationSeparator" w:id="0">
    <w:p w14:paraId="66008A17" w14:textId="77777777" w:rsidR="009F06CE" w:rsidRDefault="009F06CE" w:rsidP="004800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Zar">
    <w:altName w:val="Microsoft JhengHei Light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D50C3" w14:textId="77777777" w:rsidR="009F06CE" w:rsidRDefault="009F06CE" w:rsidP="00480000">
      <w:pPr>
        <w:spacing w:after="0"/>
      </w:pPr>
      <w:r>
        <w:separator/>
      </w:r>
    </w:p>
  </w:footnote>
  <w:footnote w:type="continuationSeparator" w:id="0">
    <w:p w14:paraId="7570A376" w14:textId="77777777" w:rsidR="009F06CE" w:rsidRDefault="009F06CE" w:rsidP="004800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199884">
    <w:abstractNumId w:val="1"/>
  </w:num>
  <w:num w:numId="2" w16cid:durableId="490217298">
    <w:abstractNumId w:val="2"/>
  </w:num>
  <w:num w:numId="3" w16cid:durableId="118628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9CF"/>
    <w:rsid w:val="00063274"/>
    <w:rsid w:val="00480000"/>
    <w:rsid w:val="004F1275"/>
    <w:rsid w:val="004F641F"/>
    <w:rsid w:val="009F06CE"/>
    <w:rsid w:val="00B439CF"/>
    <w:rsid w:val="00CE35F9"/>
    <w:rsid w:val="00E5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8DF68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ی"/>
    <w:qFormat/>
    <w:rsid w:val="00B439CF"/>
    <w:pPr>
      <w:bidi/>
      <w:spacing w:after="200" w:line="240" w:lineRule="auto"/>
      <w:jc w:val="both"/>
    </w:pPr>
    <w:rPr>
      <w:rFonts w:ascii="Times New Roman" w:eastAsia="Calibri" w:hAnsi="Times New Roman" w:cs="B Nazanin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9CF"/>
    <w:pPr>
      <w:keepNext/>
      <w:keepLines/>
      <w:spacing w:before="240" w:after="0" w:line="360" w:lineRule="auto"/>
      <w:outlineLvl w:val="0"/>
    </w:pPr>
    <w:rPr>
      <w:rFonts w:asciiTheme="majorHAnsi" w:eastAsiaTheme="majorEastAsia" w:hAnsiTheme="majorHAnsi" w:cs="B Titr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39CF"/>
    <w:pPr>
      <w:keepNext/>
      <w:keepLines/>
      <w:spacing w:before="40" w:after="0"/>
      <w:outlineLvl w:val="1"/>
    </w:pPr>
    <w:rPr>
      <w:rFonts w:asciiTheme="majorHAnsi" w:eastAsiaTheme="majorEastAsia" w:hAnsiTheme="majorHAnsi" w:cs="B Titr"/>
      <w:bCs/>
      <w:color w:val="000000" w:themeColor="text1"/>
      <w:sz w:val="26"/>
    </w:rPr>
  </w:style>
  <w:style w:type="paragraph" w:styleId="Heading3">
    <w:name w:val="heading 3"/>
    <w:aliases w:val="فرعی 3,تیتر 3"/>
    <w:basedOn w:val="Normal"/>
    <w:next w:val="Normal"/>
    <w:link w:val="Heading3Char"/>
    <w:uiPriority w:val="9"/>
    <w:unhideWhenUsed/>
    <w:qFormat/>
    <w:rsid w:val="00B439CF"/>
    <w:pPr>
      <w:keepNext/>
      <w:spacing w:before="240" w:after="60" w:line="360" w:lineRule="auto"/>
      <w:outlineLvl w:val="2"/>
    </w:pPr>
    <w:rPr>
      <w:rFonts w:ascii="Times New Roman Bold" w:eastAsia="Times New Roman" w:hAnsi="Times New Roman Bold"/>
      <w:b/>
      <w:bCs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9CF"/>
    <w:rPr>
      <w:rFonts w:asciiTheme="majorHAnsi" w:eastAsiaTheme="majorEastAsia" w:hAnsiTheme="majorHAnsi" w:cs="B Titr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39CF"/>
    <w:rPr>
      <w:rFonts w:asciiTheme="majorHAnsi" w:eastAsiaTheme="majorEastAsia" w:hAnsiTheme="majorHAnsi" w:cs="B Titr"/>
      <w:bCs/>
      <w:color w:val="000000" w:themeColor="text1"/>
      <w:sz w:val="26"/>
      <w:szCs w:val="26"/>
    </w:rPr>
  </w:style>
  <w:style w:type="character" w:customStyle="1" w:styleId="Heading3Char">
    <w:name w:val="Heading 3 Char"/>
    <w:aliases w:val="فرعی 3 Char,تیتر 3 Char"/>
    <w:basedOn w:val="DefaultParagraphFont"/>
    <w:link w:val="Heading3"/>
    <w:uiPriority w:val="9"/>
    <w:rsid w:val="00B439CF"/>
    <w:rPr>
      <w:rFonts w:ascii="Times New Roman Bold" w:eastAsia="Times New Roman" w:hAnsi="Times New Roman Bold" w:cs="B Nazanin"/>
      <w:b/>
      <w:bCs/>
      <w:szCs w:val="26"/>
      <w:lang w:val="x-none" w:eastAsia="x-none"/>
    </w:rPr>
  </w:style>
  <w:style w:type="table" w:styleId="TableGrid">
    <w:name w:val="Table Grid"/>
    <w:basedOn w:val="TableNormal"/>
    <w:uiPriority w:val="59"/>
    <w:rsid w:val="00B439C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4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439C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439CF"/>
    <w:pPr>
      <w:spacing w:after="0" w:line="240" w:lineRule="auto"/>
    </w:pPr>
    <w:rPr>
      <w:rFonts w:ascii="Calibri" w:eastAsia="Times New Roman" w:hAnsi="Calibri" w:cs="Arial"/>
      <w:lang w:bidi="ar-SA"/>
    </w:rPr>
  </w:style>
  <w:style w:type="character" w:customStyle="1" w:styleId="NoSpacingChar">
    <w:name w:val="No Spacing Char"/>
    <w:link w:val="NoSpacing"/>
    <w:uiPriority w:val="1"/>
    <w:rsid w:val="00B439CF"/>
    <w:rPr>
      <w:rFonts w:ascii="Calibri" w:eastAsia="Times New Roman" w:hAnsi="Calibri" w:cs="Arial"/>
      <w:lang w:bidi="ar-SA"/>
    </w:rPr>
  </w:style>
  <w:style w:type="paragraph" w:customStyle="1" w:styleId="Heading31">
    <w:name w:val="Heading 31"/>
    <w:basedOn w:val="Normal"/>
    <w:link w:val="heading3Char0"/>
    <w:qFormat/>
    <w:rsid w:val="00B439CF"/>
    <w:pPr>
      <w:tabs>
        <w:tab w:val="right" w:pos="90"/>
      </w:tabs>
      <w:spacing w:after="0" w:line="360" w:lineRule="auto"/>
    </w:pPr>
    <w:rPr>
      <w:rFonts w:asciiTheme="minorHAnsi" w:eastAsiaTheme="minorEastAsia" w:hAnsiTheme="minorHAnsi" w:cs="B Titr"/>
      <w:b/>
      <w:bCs/>
      <w:sz w:val="26"/>
    </w:rPr>
  </w:style>
  <w:style w:type="character" w:customStyle="1" w:styleId="heading3Char0">
    <w:name w:val="heading 3 Char"/>
    <w:basedOn w:val="DefaultParagraphFont"/>
    <w:link w:val="Heading31"/>
    <w:rsid w:val="00B439CF"/>
    <w:rPr>
      <w:rFonts w:eastAsiaTheme="minorEastAsia" w:cs="B Titr"/>
      <w:b/>
      <w:bCs/>
      <w:sz w:val="26"/>
      <w:szCs w:val="26"/>
    </w:rPr>
  </w:style>
  <w:style w:type="paragraph" w:customStyle="1" w:styleId="a">
    <w:name w:val="متن جدول"/>
    <w:basedOn w:val="Normal"/>
    <w:link w:val="Char"/>
    <w:qFormat/>
    <w:rsid w:val="00B439CF"/>
    <w:pPr>
      <w:spacing w:line="24" w:lineRule="atLeast"/>
      <w:jc w:val="center"/>
    </w:pPr>
    <w:rPr>
      <w:b/>
      <w:sz w:val="22"/>
      <w:szCs w:val="22"/>
      <w:lang w:bidi="ar-SA"/>
    </w:rPr>
  </w:style>
  <w:style w:type="character" w:customStyle="1" w:styleId="Char">
    <w:name w:val="متن جدول Char"/>
    <w:basedOn w:val="DefaultParagraphFont"/>
    <w:link w:val="a"/>
    <w:rsid w:val="00B439CF"/>
    <w:rPr>
      <w:rFonts w:ascii="Times New Roman" w:eastAsia="Calibri" w:hAnsi="Times New Roman" w:cs="B Nazanin"/>
      <w:b/>
      <w:lang w:bidi="ar-SA"/>
    </w:rPr>
  </w:style>
  <w:style w:type="table" w:styleId="GridTable4-Accent3">
    <w:name w:val="Grid Table 4 Accent 3"/>
    <w:basedOn w:val="TableNormal"/>
    <w:uiPriority w:val="49"/>
    <w:rsid w:val="00E5645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8000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80000"/>
    <w:rPr>
      <w:rFonts w:ascii="Times New Roman" w:eastAsia="Calibri" w:hAnsi="Times New Roman" w:cs="B Nazanin"/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48000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80000"/>
    <w:rPr>
      <w:rFonts w:ascii="Times New Roman" w:eastAsia="Calibri" w:hAnsi="Times New Roman" w:cs="B Nazanin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1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9125">
              <w:marLeft w:val="45"/>
              <w:marRight w:val="45"/>
              <w:marTop w:val="4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2368">
                  <w:marLeft w:val="0"/>
                  <w:marRight w:val="0"/>
                  <w:marTop w:val="0"/>
                  <w:marBottom w:val="0"/>
                  <w:divBdr>
                    <w:top w:val="single" w:sz="2" w:space="0" w:color="DDD000"/>
                    <w:left w:val="single" w:sz="2" w:space="0" w:color="DDD000"/>
                    <w:bottom w:val="single" w:sz="2" w:space="0" w:color="DDD000"/>
                    <w:right w:val="single" w:sz="2" w:space="0" w:color="DDD000"/>
                  </w:divBdr>
                  <w:divsChild>
                    <w:div w:id="114662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2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97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single" w:sz="6" w:space="8" w:color="DDDDDD"/>
                            <w:right w:val="none" w:sz="0" w:space="0" w:color="auto"/>
                          </w:divBdr>
                          <w:divsChild>
                            <w:div w:id="165910991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19327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17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046221">
                          <w:marLeft w:val="481"/>
                          <w:marRight w:val="481"/>
                          <w:marTop w:val="481"/>
                          <w:marBottom w:val="48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624811">
                          <w:marLeft w:val="64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2024-10-16T11:24:00Z</dcterms:created>
  <dcterms:modified xsi:type="dcterms:W3CDTF">2024-10-16T11:24:00Z</dcterms:modified>
</cp:coreProperties>
</file>